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946" w:rsidRPr="004F0349" w:rsidRDefault="00E03946" w:rsidP="00E03946">
      <w:pPr>
        <w:bidi w:val="0"/>
        <w:jc w:val="right"/>
        <w:rPr>
          <w:rFonts w:ascii="Calibri" w:eastAsia="Calibri" w:hAnsi="Calibri" w:cs="2  Titr"/>
          <w:sz w:val="24"/>
          <w:rtl/>
        </w:rPr>
      </w:pPr>
      <w:r w:rsidRPr="004F0349">
        <w:rPr>
          <w:rFonts w:ascii="Calibri" w:eastAsia="Calibri" w:hAnsi="Calibri" w:cs="2  Titr" w:hint="cs"/>
          <w:b/>
          <w:bCs/>
          <w:sz w:val="26"/>
          <w:szCs w:val="26"/>
          <w:rtl/>
        </w:rPr>
        <w:t>امتیازات و ملاکهای داوری مقالات</w:t>
      </w:r>
    </w:p>
    <w:tbl>
      <w:tblPr>
        <w:tblStyle w:val="TableGrid"/>
        <w:bidiVisual/>
        <w:tblW w:w="9807" w:type="dxa"/>
        <w:tblInd w:w="41" w:type="dxa"/>
        <w:tblLook w:val="04A0" w:firstRow="1" w:lastRow="0" w:firstColumn="1" w:lastColumn="0" w:noHBand="0" w:noVBand="1"/>
      </w:tblPr>
      <w:tblGrid>
        <w:gridCol w:w="757"/>
        <w:gridCol w:w="3592"/>
        <w:gridCol w:w="847"/>
        <w:gridCol w:w="983"/>
        <w:gridCol w:w="3628"/>
      </w:tblGrid>
      <w:tr w:rsidR="00E03946" w:rsidRPr="00420B53" w:rsidTr="00317E9C">
        <w:trPr>
          <w:trHeight w:val="567"/>
        </w:trPr>
        <w:tc>
          <w:tcPr>
            <w:tcW w:w="630" w:type="dxa"/>
            <w:tcBorders>
              <w:top w:val="thinThickSmallGap" w:sz="12" w:space="0" w:color="000000" w:themeColor="text1"/>
              <w:left w:val="thinThickSmallGap" w:sz="12" w:space="0" w:color="000000" w:themeColor="text1"/>
              <w:bottom w:val="thinThickSmallGap" w:sz="12" w:space="0" w:color="000000" w:themeColor="text1"/>
            </w:tcBorders>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szCs w:val="24"/>
                <w:rtl/>
              </w:rPr>
              <w:t>محور</w:t>
            </w:r>
          </w:p>
        </w:tc>
        <w:tc>
          <w:tcPr>
            <w:tcW w:w="3648" w:type="dxa"/>
            <w:tcBorders>
              <w:top w:val="thinThickSmallGap" w:sz="12" w:space="0" w:color="000000" w:themeColor="text1"/>
              <w:bottom w:val="thinThickSmallGap" w:sz="12" w:space="0" w:color="000000" w:themeColor="text1"/>
            </w:tcBorders>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szCs w:val="24"/>
                <w:rtl/>
              </w:rPr>
              <w:t>موضوع</w:t>
            </w:r>
          </w:p>
        </w:tc>
        <w:tc>
          <w:tcPr>
            <w:tcW w:w="851" w:type="dxa"/>
            <w:tcBorders>
              <w:top w:val="thinThickSmallGap" w:sz="12" w:space="0" w:color="000000" w:themeColor="text1"/>
              <w:bottom w:val="thinThickSmallGap" w:sz="12" w:space="0" w:color="000000" w:themeColor="text1"/>
            </w:tcBorders>
            <w:vAlign w:val="center"/>
          </w:tcPr>
          <w:p w:rsidR="00E03946" w:rsidRPr="00420B53" w:rsidRDefault="00E03946" w:rsidP="00317E9C">
            <w:pPr>
              <w:bidi w:val="0"/>
              <w:spacing w:line="14" w:lineRule="atLeast"/>
              <w:jc w:val="center"/>
              <w:rPr>
                <w:rFonts w:ascii="Calibri" w:eastAsia="Calibri" w:hAnsi="Calibri" w:cs="B Mitra"/>
                <w:b/>
                <w:bCs/>
                <w:szCs w:val="24"/>
                <w:rtl/>
              </w:rPr>
            </w:pPr>
            <w:r w:rsidRPr="00420B53">
              <w:rPr>
                <w:rFonts w:ascii="Calibri" w:eastAsia="Calibri" w:hAnsi="Calibri" w:cs="B Mitra"/>
                <w:b/>
                <w:bCs/>
                <w:sz w:val="20"/>
                <w:szCs w:val="20"/>
                <w:rtl/>
              </w:rPr>
              <w:t>حداکثر امتیاز</w:t>
            </w:r>
          </w:p>
        </w:tc>
        <w:tc>
          <w:tcPr>
            <w:tcW w:w="992" w:type="dxa"/>
            <w:tcBorders>
              <w:top w:val="thinThickSmallGap" w:sz="12" w:space="0" w:color="000000" w:themeColor="text1"/>
              <w:bottom w:val="thinThickSmallGap" w:sz="12" w:space="0" w:color="000000" w:themeColor="text1"/>
            </w:tcBorders>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szCs w:val="24"/>
                <w:rtl/>
              </w:rPr>
              <w:t>امتیاز داور</w:t>
            </w:r>
          </w:p>
        </w:tc>
        <w:tc>
          <w:tcPr>
            <w:tcW w:w="3686" w:type="dxa"/>
            <w:tcBorders>
              <w:top w:val="thinThickSmallGap" w:sz="12" w:space="0" w:color="000000" w:themeColor="text1"/>
              <w:bottom w:val="thinThickSmallGap" w:sz="12" w:space="0" w:color="000000" w:themeColor="text1"/>
              <w:right w:val="thinThickSmallGap" w:sz="12" w:space="0" w:color="auto"/>
            </w:tcBorders>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szCs w:val="24"/>
                <w:rtl/>
              </w:rPr>
              <w:t>توضیحات</w:t>
            </w:r>
          </w:p>
        </w:tc>
      </w:tr>
      <w:tr w:rsidR="00E03946" w:rsidRPr="00420B53" w:rsidTr="00317E9C">
        <w:tc>
          <w:tcPr>
            <w:tcW w:w="630" w:type="dxa"/>
            <w:vMerge w:val="restart"/>
            <w:tcBorders>
              <w:top w:val="thinThickSmallGap" w:sz="12" w:space="0" w:color="000000" w:themeColor="text1"/>
              <w:left w:val="thinThickSmallGap" w:sz="12" w:space="0" w:color="000000" w:themeColor="text1"/>
              <w:right w:val="outset" w:sz="6" w:space="0" w:color="auto"/>
            </w:tcBorders>
            <w:textDirection w:val="btLr"/>
            <w:vAlign w:val="center"/>
          </w:tcPr>
          <w:p w:rsidR="00E03946" w:rsidRPr="00420B53" w:rsidRDefault="00E03946" w:rsidP="00317E9C">
            <w:pPr>
              <w:bidi w:val="0"/>
              <w:spacing w:line="14" w:lineRule="atLeast"/>
              <w:ind w:left="113" w:right="113"/>
              <w:jc w:val="center"/>
              <w:rPr>
                <w:rFonts w:ascii="Calibri" w:eastAsia="Calibri" w:hAnsi="Calibri" w:cs="B Mitra"/>
                <w:szCs w:val="24"/>
                <w:rtl/>
              </w:rPr>
            </w:pPr>
            <w:r w:rsidRPr="00420B53">
              <w:rPr>
                <w:rFonts w:ascii="Calibri" w:eastAsia="Calibri" w:hAnsi="Calibri" w:cs="B Mitra" w:hint="cs"/>
                <w:szCs w:val="24"/>
                <w:rtl/>
              </w:rPr>
              <w:t>محتوایی</w:t>
            </w:r>
          </w:p>
        </w:tc>
        <w:tc>
          <w:tcPr>
            <w:tcW w:w="3648" w:type="dxa"/>
            <w:tcBorders>
              <w:top w:val="thinThickSmallGap" w:sz="12" w:space="0" w:color="000000" w:themeColor="text1"/>
              <w:left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گویایی عنوان و تناسب آن با محتوا</w:t>
            </w:r>
          </w:p>
        </w:tc>
        <w:tc>
          <w:tcPr>
            <w:tcW w:w="851" w:type="dxa"/>
            <w:tcBorders>
              <w:top w:val="thinThickSmallGap" w:sz="12" w:space="0" w:color="000000" w:themeColor="text1"/>
            </w:tcBorders>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5</w:t>
            </w:r>
          </w:p>
        </w:tc>
        <w:tc>
          <w:tcPr>
            <w:tcW w:w="992" w:type="dxa"/>
            <w:tcBorders>
              <w:top w:val="thinThickSmallGap" w:sz="12" w:space="0" w:color="000000" w:themeColor="text1"/>
            </w:tcBorders>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top w:val="thinThickSmallGap" w:sz="12" w:space="0" w:color="000000" w:themeColor="text1"/>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r w:rsidR="00E03946" w:rsidRPr="00420B53" w:rsidTr="00317E9C">
        <w:tc>
          <w:tcPr>
            <w:tcW w:w="630" w:type="dxa"/>
            <w:vMerge/>
            <w:tcBorders>
              <w:left w:val="thinThickSmallGap" w:sz="12" w:space="0" w:color="000000" w:themeColor="text1"/>
              <w:right w:val="outset" w:sz="6" w:space="0" w:color="auto"/>
            </w:tcBorders>
            <w:textDirection w:val="btLr"/>
            <w:vAlign w:val="center"/>
          </w:tcPr>
          <w:p w:rsidR="00E03946" w:rsidRPr="00420B53" w:rsidRDefault="00E03946" w:rsidP="00317E9C">
            <w:pPr>
              <w:bidi w:val="0"/>
              <w:spacing w:line="14" w:lineRule="atLeast"/>
              <w:ind w:left="113" w:right="113"/>
              <w:jc w:val="center"/>
              <w:rPr>
                <w:rFonts w:ascii="Calibri" w:eastAsia="Calibri" w:hAnsi="Calibri" w:cs="B Mitra"/>
                <w:szCs w:val="24"/>
                <w:rtl/>
              </w:rPr>
            </w:pPr>
          </w:p>
        </w:tc>
        <w:tc>
          <w:tcPr>
            <w:tcW w:w="3648" w:type="dxa"/>
            <w:tcBorders>
              <w:left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 xml:space="preserve">پیشینه، نوآوری و ابتکار </w:t>
            </w:r>
          </w:p>
        </w:tc>
        <w:tc>
          <w:tcPr>
            <w:tcW w:w="851" w:type="dxa"/>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15</w:t>
            </w:r>
          </w:p>
        </w:tc>
        <w:tc>
          <w:tcPr>
            <w:tcW w:w="992" w:type="dxa"/>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right w:val="thinThickSmallGap" w:sz="12" w:space="0" w:color="auto"/>
            </w:tcBorders>
            <w:vAlign w:val="center"/>
          </w:tcPr>
          <w:p w:rsidR="00E03946" w:rsidRPr="00420B53" w:rsidRDefault="00E03946" w:rsidP="00317E9C">
            <w:pPr>
              <w:bidi w:val="0"/>
              <w:spacing w:line="14" w:lineRule="atLeast"/>
              <w:jc w:val="center"/>
              <w:rPr>
                <w:rFonts w:ascii="Calibri" w:eastAsia="Calibri" w:hAnsi="Calibri" w:cs="B Mitra"/>
                <w:szCs w:val="24"/>
                <w:rtl/>
              </w:rPr>
            </w:pPr>
          </w:p>
        </w:tc>
      </w:tr>
      <w:tr w:rsidR="00E03946" w:rsidRPr="00420B53" w:rsidTr="00317E9C">
        <w:tc>
          <w:tcPr>
            <w:tcW w:w="630" w:type="dxa"/>
            <w:vMerge/>
            <w:tcBorders>
              <w:left w:val="thinThickSmallGap" w:sz="12" w:space="0" w:color="000000" w:themeColor="text1"/>
              <w:right w:val="outset" w:sz="6" w:space="0" w:color="auto"/>
            </w:tcBorders>
            <w:textDirection w:val="btLr"/>
            <w:vAlign w:val="center"/>
          </w:tcPr>
          <w:p w:rsidR="00E03946" w:rsidRPr="00420B53" w:rsidRDefault="00E03946" w:rsidP="00317E9C">
            <w:pPr>
              <w:bidi w:val="0"/>
              <w:spacing w:line="14" w:lineRule="atLeast"/>
              <w:ind w:left="113" w:right="113"/>
              <w:jc w:val="center"/>
              <w:rPr>
                <w:rFonts w:ascii="Calibri" w:eastAsia="Calibri" w:hAnsi="Calibri" w:cs="B Mitra"/>
                <w:szCs w:val="24"/>
                <w:rtl/>
              </w:rPr>
            </w:pPr>
          </w:p>
        </w:tc>
        <w:tc>
          <w:tcPr>
            <w:tcW w:w="3648" w:type="dxa"/>
            <w:tcBorders>
              <w:left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پاسخگویی به مسأله تحقیق</w:t>
            </w:r>
          </w:p>
        </w:tc>
        <w:tc>
          <w:tcPr>
            <w:tcW w:w="851" w:type="dxa"/>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10</w:t>
            </w:r>
          </w:p>
        </w:tc>
        <w:tc>
          <w:tcPr>
            <w:tcW w:w="992" w:type="dxa"/>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right w:val="thinThickSmallGap" w:sz="12" w:space="0" w:color="auto"/>
            </w:tcBorders>
            <w:vAlign w:val="center"/>
          </w:tcPr>
          <w:p w:rsidR="00E03946" w:rsidRPr="00420B53" w:rsidRDefault="00E03946" w:rsidP="00317E9C">
            <w:pPr>
              <w:bidi w:val="0"/>
              <w:spacing w:line="14" w:lineRule="atLeast"/>
              <w:jc w:val="center"/>
              <w:rPr>
                <w:rFonts w:ascii="Calibri" w:eastAsia="Calibri" w:hAnsi="Calibri" w:cs="B Mitra"/>
                <w:szCs w:val="24"/>
                <w:rtl/>
              </w:rPr>
            </w:pPr>
          </w:p>
        </w:tc>
      </w:tr>
      <w:tr w:rsidR="00E03946" w:rsidRPr="00420B53" w:rsidTr="00317E9C">
        <w:tc>
          <w:tcPr>
            <w:tcW w:w="630" w:type="dxa"/>
            <w:vMerge/>
            <w:tcBorders>
              <w:left w:val="thinThickSmallGap" w:sz="12" w:space="0" w:color="000000" w:themeColor="text1"/>
              <w:right w:val="outset" w:sz="6" w:space="0" w:color="auto"/>
            </w:tcBorders>
            <w:textDirection w:val="btLr"/>
            <w:vAlign w:val="center"/>
          </w:tcPr>
          <w:p w:rsidR="00E03946" w:rsidRPr="00420B53" w:rsidRDefault="00E03946" w:rsidP="00317E9C">
            <w:pPr>
              <w:bidi w:val="0"/>
              <w:spacing w:line="14" w:lineRule="atLeast"/>
              <w:ind w:left="113" w:right="113"/>
              <w:jc w:val="center"/>
              <w:rPr>
                <w:rFonts w:ascii="Calibri" w:eastAsia="Calibri" w:hAnsi="Calibri" w:cs="B Mitra"/>
                <w:szCs w:val="24"/>
                <w:rtl/>
              </w:rPr>
            </w:pPr>
          </w:p>
        </w:tc>
        <w:tc>
          <w:tcPr>
            <w:tcW w:w="3648" w:type="dxa"/>
            <w:tcBorders>
              <w:left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قدرت تجزیه و تحلیل مطالب</w:t>
            </w:r>
          </w:p>
        </w:tc>
        <w:tc>
          <w:tcPr>
            <w:tcW w:w="851" w:type="dxa"/>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15</w:t>
            </w:r>
          </w:p>
        </w:tc>
        <w:tc>
          <w:tcPr>
            <w:tcW w:w="992" w:type="dxa"/>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r w:rsidR="00E03946" w:rsidRPr="00420B53" w:rsidTr="00317E9C">
        <w:tc>
          <w:tcPr>
            <w:tcW w:w="630" w:type="dxa"/>
            <w:vMerge/>
            <w:tcBorders>
              <w:left w:val="thinThickSmallGap" w:sz="12" w:space="0" w:color="000000" w:themeColor="text1"/>
              <w:right w:val="outset" w:sz="6" w:space="0" w:color="auto"/>
            </w:tcBorders>
            <w:textDirection w:val="btLr"/>
            <w:vAlign w:val="center"/>
          </w:tcPr>
          <w:p w:rsidR="00E03946" w:rsidRPr="00420B53" w:rsidRDefault="00E03946" w:rsidP="00317E9C">
            <w:pPr>
              <w:bidi w:val="0"/>
              <w:spacing w:line="14" w:lineRule="atLeast"/>
              <w:ind w:left="113" w:right="113"/>
              <w:jc w:val="center"/>
              <w:rPr>
                <w:rFonts w:ascii="Calibri" w:eastAsia="Calibri" w:hAnsi="Calibri" w:cs="B Mitra"/>
                <w:szCs w:val="24"/>
                <w:rtl/>
              </w:rPr>
            </w:pPr>
          </w:p>
        </w:tc>
        <w:tc>
          <w:tcPr>
            <w:tcW w:w="3648" w:type="dxa"/>
            <w:tcBorders>
              <w:left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پاسخگویی به نیازها و اولویتهای علمی جامعه</w:t>
            </w:r>
          </w:p>
        </w:tc>
        <w:tc>
          <w:tcPr>
            <w:tcW w:w="851" w:type="dxa"/>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5</w:t>
            </w:r>
          </w:p>
        </w:tc>
        <w:tc>
          <w:tcPr>
            <w:tcW w:w="992" w:type="dxa"/>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r w:rsidR="00E03946" w:rsidRPr="00420B53" w:rsidTr="00317E9C">
        <w:tc>
          <w:tcPr>
            <w:tcW w:w="630" w:type="dxa"/>
            <w:vMerge w:val="restart"/>
            <w:tcBorders>
              <w:left w:val="thinThickSmallGap" w:sz="12" w:space="0" w:color="000000" w:themeColor="text1"/>
              <w:right w:val="outset" w:sz="6" w:space="0" w:color="auto"/>
            </w:tcBorders>
            <w:textDirection w:val="btLr"/>
            <w:vAlign w:val="center"/>
          </w:tcPr>
          <w:p w:rsidR="00E03946" w:rsidRPr="00420B53" w:rsidRDefault="00E03946" w:rsidP="00317E9C">
            <w:pPr>
              <w:bidi w:val="0"/>
              <w:spacing w:line="14" w:lineRule="atLeast"/>
              <w:ind w:left="113" w:right="113"/>
              <w:jc w:val="center"/>
              <w:rPr>
                <w:rFonts w:ascii="Calibri" w:eastAsia="Calibri" w:hAnsi="Calibri" w:cs="B Mitra"/>
                <w:szCs w:val="24"/>
                <w:rtl/>
              </w:rPr>
            </w:pPr>
            <w:r w:rsidRPr="00420B53">
              <w:rPr>
                <w:rFonts w:ascii="Calibri" w:eastAsia="Calibri" w:hAnsi="Calibri" w:cs="B Mitra" w:hint="cs"/>
                <w:szCs w:val="24"/>
                <w:rtl/>
              </w:rPr>
              <w:t>ساختاری</w:t>
            </w:r>
          </w:p>
        </w:tc>
        <w:tc>
          <w:tcPr>
            <w:tcW w:w="3648" w:type="dxa"/>
            <w:tcBorders>
              <w:left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روشنی و گویایی چکیده و کلیدواژگان</w:t>
            </w:r>
          </w:p>
        </w:tc>
        <w:tc>
          <w:tcPr>
            <w:tcW w:w="851" w:type="dxa"/>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10</w:t>
            </w:r>
          </w:p>
        </w:tc>
        <w:tc>
          <w:tcPr>
            <w:tcW w:w="992" w:type="dxa"/>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r w:rsidR="00E03946" w:rsidRPr="00420B53" w:rsidTr="00317E9C">
        <w:tc>
          <w:tcPr>
            <w:tcW w:w="630" w:type="dxa"/>
            <w:vMerge/>
            <w:tcBorders>
              <w:left w:val="thinThickSmallGap" w:sz="12" w:space="0" w:color="000000" w:themeColor="text1"/>
              <w:right w:val="outset" w:sz="6" w:space="0" w:color="auto"/>
            </w:tcBorders>
            <w:textDirection w:val="btLr"/>
            <w:vAlign w:val="center"/>
          </w:tcPr>
          <w:p w:rsidR="00E03946" w:rsidRPr="00420B53" w:rsidRDefault="00E03946" w:rsidP="00317E9C">
            <w:pPr>
              <w:bidi w:val="0"/>
              <w:spacing w:line="14" w:lineRule="atLeast"/>
              <w:ind w:left="113" w:right="113"/>
              <w:jc w:val="center"/>
              <w:rPr>
                <w:rFonts w:ascii="Calibri" w:eastAsia="Calibri" w:hAnsi="Calibri" w:cs="B Mitra"/>
                <w:szCs w:val="24"/>
                <w:rtl/>
              </w:rPr>
            </w:pPr>
          </w:p>
        </w:tc>
        <w:tc>
          <w:tcPr>
            <w:tcW w:w="3648" w:type="dxa"/>
            <w:tcBorders>
              <w:left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انسجام و نظم منطقی مطالب</w:t>
            </w:r>
          </w:p>
        </w:tc>
        <w:tc>
          <w:tcPr>
            <w:tcW w:w="851" w:type="dxa"/>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10</w:t>
            </w:r>
          </w:p>
        </w:tc>
        <w:tc>
          <w:tcPr>
            <w:tcW w:w="992" w:type="dxa"/>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r w:rsidR="00E03946" w:rsidRPr="00420B53" w:rsidTr="00317E9C">
        <w:trPr>
          <w:trHeight w:val="453"/>
        </w:trPr>
        <w:tc>
          <w:tcPr>
            <w:tcW w:w="630" w:type="dxa"/>
            <w:vMerge/>
            <w:tcBorders>
              <w:left w:val="thinThickSmallGap" w:sz="12" w:space="0" w:color="000000" w:themeColor="text1"/>
              <w:bottom w:val="outset" w:sz="6" w:space="0" w:color="auto"/>
              <w:right w:val="outset" w:sz="6" w:space="0" w:color="auto"/>
            </w:tcBorders>
            <w:textDirection w:val="btLr"/>
            <w:vAlign w:val="center"/>
          </w:tcPr>
          <w:p w:rsidR="00E03946" w:rsidRPr="00420B53" w:rsidRDefault="00E03946" w:rsidP="00317E9C">
            <w:pPr>
              <w:bidi w:val="0"/>
              <w:spacing w:line="14" w:lineRule="atLeast"/>
              <w:ind w:left="113" w:right="113"/>
              <w:jc w:val="center"/>
              <w:rPr>
                <w:rFonts w:ascii="Calibri" w:eastAsia="Calibri" w:hAnsi="Calibri" w:cs="B Mitra"/>
                <w:szCs w:val="24"/>
                <w:rtl/>
              </w:rPr>
            </w:pPr>
          </w:p>
        </w:tc>
        <w:tc>
          <w:tcPr>
            <w:tcW w:w="3648" w:type="dxa"/>
            <w:tcBorders>
              <w:left w:val="outset" w:sz="6" w:space="0" w:color="auto"/>
              <w:bottom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رعایت اصول نگارش علمی</w:t>
            </w:r>
          </w:p>
        </w:tc>
        <w:tc>
          <w:tcPr>
            <w:tcW w:w="851" w:type="dxa"/>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10</w:t>
            </w:r>
          </w:p>
        </w:tc>
        <w:tc>
          <w:tcPr>
            <w:tcW w:w="992" w:type="dxa"/>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r w:rsidR="00E03946" w:rsidRPr="00420B53" w:rsidTr="00317E9C">
        <w:tc>
          <w:tcPr>
            <w:tcW w:w="630" w:type="dxa"/>
            <w:vMerge w:val="restart"/>
            <w:tcBorders>
              <w:left w:val="thinThickSmallGap" w:sz="12" w:space="0" w:color="000000" w:themeColor="text1"/>
              <w:right w:val="outset" w:sz="6" w:space="0" w:color="auto"/>
            </w:tcBorders>
            <w:textDirection w:val="btLr"/>
            <w:vAlign w:val="center"/>
          </w:tcPr>
          <w:p w:rsidR="00E03946" w:rsidRPr="00420B53" w:rsidRDefault="00E03946" w:rsidP="00317E9C">
            <w:pPr>
              <w:bidi w:val="0"/>
              <w:spacing w:line="14" w:lineRule="atLeast"/>
              <w:ind w:right="113"/>
              <w:jc w:val="center"/>
              <w:rPr>
                <w:rFonts w:ascii="Calibri" w:eastAsia="Calibri" w:hAnsi="Calibri" w:cs="B Mitra"/>
                <w:szCs w:val="24"/>
                <w:rtl/>
              </w:rPr>
            </w:pPr>
            <w:r w:rsidRPr="00420B53">
              <w:rPr>
                <w:rFonts w:ascii="Calibri" w:eastAsia="Calibri" w:hAnsi="Calibri" w:cs="B Mitra" w:hint="cs"/>
                <w:szCs w:val="24"/>
                <w:rtl/>
              </w:rPr>
              <w:t>روشی</w:t>
            </w:r>
          </w:p>
        </w:tc>
        <w:tc>
          <w:tcPr>
            <w:tcW w:w="3648" w:type="dxa"/>
            <w:tcBorders>
              <w:left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امانتداری، جامعیت و اصالت علمی منابع</w:t>
            </w:r>
          </w:p>
        </w:tc>
        <w:tc>
          <w:tcPr>
            <w:tcW w:w="851" w:type="dxa"/>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10</w:t>
            </w:r>
          </w:p>
        </w:tc>
        <w:tc>
          <w:tcPr>
            <w:tcW w:w="992" w:type="dxa"/>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r w:rsidR="00E03946" w:rsidRPr="00420B53" w:rsidTr="00317E9C">
        <w:trPr>
          <w:trHeight w:val="407"/>
        </w:trPr>
        <w:tc>
          <w:tcPr>
            <w:tcW w:w="630" w:type="dxa"/>
            <w:vMerge/>
            <w:tcBorders>
              <w:left w:val="thinThickSmallGap" w:sz="12" w:space="0" w:color="000000" w:themeColor="text1"/>
              <w:bottom w:val="outset" w:sz="6" w:space="0" w:color="auto"/>
              <w:right w:val="outset" w:sz="6" w:space="0" w:color="auto"/>
            </w:tcBorders>
          </w:tcPr>
          <w:p w:rsidR="00E03946" w:rsidRPr="00420B53" w:rsidRDefault="00E03946" w:rsidP="00317E9C">
            <w:pPr>
              <w:bidi w:val="0"/>
              <w:spacing w:line="14" w:lineRule="atLeast"/>
              <w:jc w:val="both"/>
              <w:rPr>
                <w:rFonts w:ascii="Calibri" w:eastAsia="Calibri" w:hAnsi="Calibri" w:cs="B Mitra"/>
                <w:szCs w:val="24"/>
                <w:rtl/>
              </w:rPr>
            </w:pPr>
          </w:p>
        </w:tc>
        <w:tc>
          <w:tcPr>
            <w:tcW w:w="3648" w:type="dxa"/>
            <w:tcBorders>
              <w:left w:val="outset" w:sz="6" w:space="0" w:color="auto"/>
              <w:bottom w:val="outset" w:sz="6" w:space="0" w:color="auto"/>
            </w:tcBorders>
          </w:tcPr>
          <w:p w:rsidR="00E03946" w:rsidRPr="00420B53" w:rsidRDefault="00E03946" w:rsidP="00317E9C">
            <w:pPr>
              <w:bidi w:val="0"/>
              <w:spacing w:line="14" w:lineRule="atLeast"/>
              <w:jc w:val="right"/>
              <w:rPr>
                <w:rFonts w:ascii="Calibri" w:eastAsia="Calibri" w:hAnsi="Calibri" w:cs="B Mitra"/>
                <w:szCs w:val="24"/>
                <w:rtl/>
              </w:rPr>
            </w:pPr>
            <w:r w:rsidRPr="00420B53">
              <w:rPr>
                <w:rFonts w:ascii="Calibri" w:eastAsia="Calibri" w:hAnsi="Calibri" w:cs="B Mitra" w:hint="cs"/>
                <w:szCs w:val="24"/>
                <w:rtl/>
              </w:rPr>
              <w:t>نتیجه گیری و جمع بندی</w:t>
            </w:r>
          </w:p>
        </w:tc>
        <w:tc>
          <w:tcPr>
            <w:tcW w:w="851" w:type="dxa"/>
            <w:tcBorders>
              <w:bottom w:val="outset" w:sz="6" w:space="0" w:color="auto"/>
            </w:tcBorders>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10</w:t>
            </w:r>
          </w:p>
        </w:tc>
        <w:tc>
          <w:tcPr>
            <w:tcW w:w="992" w:type="dxa"/>
            <w:tcBorders>
              <w:bottom w:val="outset" w:sz="6" w:space="0" w:color="auto"/>
            </w:tcBorders>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bottom w:val="outset" w:sz="6" w:space="0" w:color="auto"/>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r w:rsidR="00E03946" w:rsidRPr="00420B53" w:rsidTr="00317E9C">
        <w:tc>
          <w:tcPr>
            <w:tcW w:w="630" w:type="dxa"/>
            <w:tcBorders>
              <w:top w:val="outset" w:sz="6" w:space="0" w:color="auto"/>
              <w:left w:val="thinThickSmallGap" w:sz="12" w:space="0" w:color="000000" w:themeColor="text1"/>
              <w:bottom w:val="thickThinSmallGap" w:sz="12" w:space="0" w:color="auto"/>
              <w:right w:val="outset" w:sz="6" w:space="0" w:color="auto"/>
            </w:tcBorders>
          </w:tcPr>
          <w:p w:rsidR="00E03946" w:rsidRPr="00420B53" w:rsidRDefault="00E03946" w:rsidP="00317E9C">
            <w:pPr>
              <w:bidi w:val="0"/>
              <w:rPr>
                <w:rFonts w:ascii="Calibri" w:eastAsia="Calibri" w:hAnsi="Calibri" w:cs="B Mitra"/>
                <w:b/>
                <w:bCs/>
                <w:szCs w:val="24"/>
                <w:rtl/>
              </w:rPr>
            </w:pPr>
          </w:p>
        </w:tc>
        <w:tc>
          <w:tcPr>
            <w:tcW w:w="3648" w:type="dxa"/>
            <w:tcBorders>
              <w:left w:val="outset" w:sz="6" w:space="0" w:color="auto"/>
              <w:bottom w:val="thickThinSmallGap" w:sz="12" w:space="0" w:color="auto"/>
              <w:right w:val="single" w:sz="4" w:space="0" w:color="auto"/>
            </w:tcBorders>
          </w:tcPr>
          <w:p w:rsidR="00E03946" w:rsidRPr="00420B53" w:rsidRDefault="00E03946" w:rsidP="00317E9C">
            <w:pPr>
              <w:bidi w:val="0"/>
              <w:spacing w:line="14" w:lineRule="atLeast"/>
              <w:jc w:val="center"/>
              <w:rPr>
                <w:rFonts w:ascii="Calibri" w:eastAsia="Calibri" w:hAnsi="Calibri" w:cs="B Mitra"/>
                <w:b/>
                <w:bCs/>
                <w:szCs w:val="24"/>
                <w:rtl/>
              </w:rPr>
            </w:pPr>
            <w:r w:rsidRPr="00420B53">
              <w:rPr>
                <w:rFonts w:ascii="Calibri" w:eastAsia="Calibri" w:hAnsi="Calibri" w:cs="B Mitra" w:hint="cs"/>
                <w:b/>
                <w:bCs/>
                <w:szCs w:val="24"/>
                <w:rtl/>
              </w:rPr>
              <w:t>جمع کل</w:t>
            </w:r>
          </w:p>
        </w:tc>
        <w:tc>
          <w:tcPr>
            <w:tcW w:w="851" w:type="dxa"/>
            <w:tcBorders>
              <w:top w:val="outset" w:sz="6" w:space="0" w:color="auto"/>
              <w:left w:val="single" w:sz="4" w:space="0" w:color="auto"/>
              <w:bottom w:val="thickThinSmallGap" w:sz="12" w:space="0" w:color="auto"/>
            </w:tcBorders>
            <w:vAlign w:val="center"/>
          </w:tcPr>
          <w:p w:rsidR="00E03946" w:rsidRPr="00420B53" w:rsidRDefault="00E03946" w:rsidP="00317E9C">
            <w:pPr>
              <w:bidi w:val="0"/>
              <w:spacing w:line="14" w:lineRule="atLeast"/>
              <w:jc w:val="center"/>
              <w:rPr>
                <w:rFonts w:ascii="Calibri" w:eastAsia="Calibri" w:hAnsi="Calibri" w:cs="B Mitra"/>
                <w:szCs w:val="24"/>
                <w:rtl/>
              </w:rPr>
            </w:pPr>
            <w:r w:rsidRPr="00420B53">
              <w:rPr>
                <w:rFonts w:ascii="Calibri" w:eastAsia="Calibri" w:hAnsi="Calibri" w:cs="B Mitra" w:hint="cs"/>
                <w:szCs w:val="24"/>
                <w:rtl/>
              </w:rPr>
              <w:t>100</w:t>
            </w:r>
          </w:p>
        </w:tc>
        <w:tc>
          <w:tcPr>
            <w:tcW w:w="992" w:type="dxa"/>
            <w:tcBorders>
              <w:top w:val="outset" w:sz="6" w:space="0" w:color="auto"/>
              <w:bottom w:val="thickThin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c>
          <w:tcPr>
            <w:tcW w:w="3686" w:type="dxa"/>
            <w:tcBorders>
              <w:top w:val="outset" w:sz="6" w:space="0" w:color="auto"/>
              <w:bottom w:val="thickThinSmallGap" w:sz="12" w:space="0" w:color="auto"/>
              <w:right w:val="thinThickSmallGap" w:sz="12" w:space="0" w:color="auto"/>
            </w:tcBorders>
          </w:tcPr>
          <w:p w:rsidR="00E03946" w:rsidRPr="00420B53" w:rsidRDefault="00E03946" w:rsidP="00317E9C">
            <w:pPr>
              <w:bidi w:val="0"/>
              <w:spacing w:line="14" w:lineRule="atLeast"/>
              <w:jc w:val="both"/>
              <w:rPr>
                <w:rFonts w:ascii="Calibri" w:eastAsia="Calibri" w:hAnsi="Calibri" w:cs="B Mitra"/>
                <w:szCs w:val="24"/>
                <w:rtl/>
              </w:rPr>
            </w:pPr>
          </w:p>
        </w:tc>
      </w:tr>
    </w:tbl>
    <w:p w:rsidR="00E03946" w:rsidRPr="00FA74EF" w:rsidRDefault="00E03946" w:rsidP="00E64C88">
      <w:pPr>
        <w:pStyle w:val="ListParagraph"/>
        <w:numPr>
          <w:ilvl w:val="0"/>
          <w:numId w:val="1"/>
        </w:numPr>
        <w:spacing w:after="0" w:line="240" w:lineRule="auto"/>
        <w:rPr>
          <w:rFonts w:ascii="Calibri" w:eastAsia="Calibri" w:hAnsi="Calibri" w:cs="B Mitra"/>
          <w:szCs w:val="24"/>
          <w:lang w:bidi="ar-SA"/>
        </w:rPr>
      </w:pPr>
      <w:r w:rsidRPr="00FA74EF">
        <w:rPr>
          <w:rFonts w:ascii="Calibri" w:eastAsia="Calibri" w:hAnsi="Calibri" w:cs="B Mitra" w:hint="cs"/>
          <w:szCs w:val="24"/>
          <w:rtl/>
          <w:lang w:bidi="ar-SA"/>
        </w:rPr>
        <w:t>رتبه علمی مقاله:</w:t>
      </w:r>
      <w:r w:rsidRPr="00FA74EF">
        <w:rPr>
          <w:rFonts w:ascii="Calibri" w:eastAsia="Calibri" w:hAnsi="Calibri" w:cs="B Mitra" w:hint="cs"/>
          <w:szCs w:val="24"/>
          <w:rtl/>
          <w:lang w:bidi="ar-SA"/>
        </w:rPr>
        <w:tab/>
      </w:r>
    </w:p>
    <w:p w:rsidR="00E03946" w:rsidRPr="00420B53" w:rsidRDefault="00E03946" w:rsidP="00E64C88">
      <w:pPr>
        <w:bidi w:val="0"/>
        <w:spacing w:after="0" w:line="240" w:lineRule="auto"/>
        <w:ind w:left="237"/>
        <w:contextualSpacing/>
        <w:jc w:val="right"/>
        <w:rPr>
          <w:rFonts w:ascii="Calibri" w:eastAsia="Calibri" w:hAnsi="Calibri" w:cs="B Mitra"/>
          <w:szCs w:val="24"/>
          <w:lang w:bidi="ar-SA"/>
        </w:rPr>
      </w:pPr>
      <w:r w:rsidRPr="00420B53">
        <w:rPr>
          <w:rFonts w:ascii="Calibri" w:eastAsia="Calibri" w:hAnsi="Calibri" w:cs="B Mitra" w:hint="cs"/>
          <w:szCs w:val="24"/>
          <w:rtl/>
          <w:lang w:bidi="ar-SA"/>
        </w:rPr>
        <w:t xml:space="preserve">علمی- پژوهشی </w:t>
      </w:r>
      <w:r w:rsidRPr="00420B53">
        <w:rPr>
          <w:rFonts w:ascii="Calibri" w:eastAsia="Calibri" w:hAnsi="Calibri" w:cs="B Mitra"/>
          <w:szCs w:val="24"/>
          <w:lang w:bidi="ar-SA"/>
        </w:rPr>
        <w:sym w:font="Symbol" w:char="F0A0"/>
      </w:r>
      <w:r w:rsidRPr="00420B53">
        <w:rPr>
          <w:rFonts w:ascii="Calibri" w:eastAsia="Calibri" w:hAnsi="Calibri" w:cs="B Mitra" w:hint="cs"/>
          <w:szCs w:val="24"/>
          <w:rtl/>
          <w:lang w:bidi="ar-SA"/>
        </w:rPr>
        <w:tab/>
      </w:r>
      <w:r w:rsidRPr="00420B53">
        <w:rPr>
          <w:rFonts w:ascii="Calibri" w:eastAsia="Calibri" w:hAnsi="Calibri" w:cs="B Mitra" w:hint="cs"/>
          <w:szCs w:val="24"/>
          <w:rtl/>
          <w:lang w:bidi="ar-SA"/>
        </w:rPr>
        <w:tab/>
        <w:t xml:space="preserve">علمی- ترویجی </w:t>
      </w:r>
      <w:r w:rsidRPr="00420B53">
        <w:rPr>
          <w:rFonts w:ascii="Calibri" w:eastAsia="Calibri" w:hAnsi="Calibri" w:cs="B Mitra"/>
          <w:szCs w:val="24"/>
          <w:lang w:bidi="ar-SA"/>
        </w:rPr>
        <w:sym w:font="Symbol" w:char="F0A0"/>
      </w:r>
      <w:r w:rsidRPr="00420B53">
        <w:rPr>
          <w:rFonts w:ascii="Calibri" w:eastAsia="Calibri" w:hAnsi="Calibri" w:cs="B Mitra" w:hint="cs"/>
          <w:szCs w:val="24"/>
          <w:rtl/>
          <w:lang w:bidi="ar-SA"/>
        </w:rPr>
        <w:tab/>
      </w:r>
      <w:r w:rsidRPr="00420B53">
        <w:rPr>
          <w:rFonts w:ascii="Calibri" w:eastAsia="Calibri" w:hAnsi="Calibri" w:cs="B Mitra" w:hint="cs"/>
          <w:szCs w:val="24"/>
          <w:rtl/>
          <w:lang w:bidi="ar-SA"/>
        </w:rPr>
        <w:tab/>
        <w:t xml:space="preserve">علمی- مروری </w:t>
      </w:r>
      <w:r w:rsidRPr="00420B53">
        <w:rPr>
          <w:rFonts w:ascii="Calibri" w:eastAsia="Calibri" w:hAnsi="Calibri" w:cs="B Mitra"/>
          <w:szCs w:val="24"/>
          <w:lang w:bidi="ar-SA"/>
        </w:rPr>
        <w:sym w:font="Symbol" w:char="F0A0"/>
      </w:r>
      <w:r w:rsidRPr="00420B53">
        <w:rPr>
          <w:rFonts w:ascii="Calibri" w:eastAsia="Calibri" w:hAnsi="Calibri" w:cs="B Mitra" w:hint="cs"/>
          <w:szCs w:val="24"/>
          <w:rtl/>
          <w:lang w:bidi="ar-SA"/>
        </w:rPr>
        <w:tab/>
      </w:r>
      <w:r w:rsidRPr="00420B53">
        <w:rPr>
          <w:rFonts w:ascii="Calibri" w:eastAsia="Calibri" w:hAnsi="Calibri" w:cs="B Mitra" w:hint="cs"/>
          <w:szCs w:val="24"/>
          <w:rtl/>
          <w:lang w:bidi="ar-SA"/>
        </w:rPr>
        <w:tab/>
        <w:t>علمی- تخصصی</w:t>
      </w:r>
      <w:r w:rsidRPr="00420B53">
        <w:rPr>
          <w:rFonts w:ascii="Calibri" w:eastAsia="Calibri" w:hAnsi="Calibri" w:cs="B Mitra"/>
          <w:szCs w:val="24"/>
          <w:lang w:bidi="ar-SA"/>
        </w:rPr>
        <w:sym w:font="Symbol" w:char="F0A0"/>
      </w:r>
    </w:p>
    <w:p w:rsidR="00E03946" w:rsidRPr="00420B53" w:rsidRDefault="00E03946" w:rsidP="00E64C88">
      <w:pPr>
        <w:bidi w:val="0"/>
        <w:spacing w:after="0" w:line="240" w:lineRule="auto"/>
        <w:ind w:firstLine="720"/>
        <w:jc w:val="right"/>
        <w:rPr>
          <w:rFonts w:ascii="Calibri" w:eastAsia="Calibri" w:hAnsi="Calibri" w:cs="B Mitra"/>
          <w:szCs w:val="24"/>
          <w:lang w:bidi="ar-SA"/>
        </w:rPr>
      </w:pPr>
      <w:r w:rsidRPr="00420B53">
        <w:rPr>
          <w:rFonts w:ascii="Calibri" w:eastAsia="Calibri" w:hAnsi="Calibri" w:cs="B Mitra" w:hint="cs"/>
          <w:szCs w:val="24"/>
          <w:rtl/>
        </w:rPr>
        <w:t xml:space="preserve"> و ویرایش </w:t>
      </w:r>
      <w:proofErr w:type="spellStart"/>
      <w:r w:rsidRPr="00420B53">
        <w:rPr>
          <w:rFonts w:ascii="Calibri" w:eastAsia="Calibri" w:hAnsi="Calibri" w:cs="B Mitra"/>
          <w:b/>
          <w:bCs/>
          <w:sz w:val="26"/>
          <w:szCs w:val="26"/>
        </w:rPr>
        <w:t>microsof</w:t>
      </w:r>
      <w:proofErr w:type="spellEnd"/>
      <w:r w:rsidRPr="00420B53">
        <w:rPr>
          <w:rFonts w:ascii="Calibri" w:eastAsia="Calibri" w:hAnsi="Calibri" w:cs="B Mitra"/>
          <w:b/>
          <w:bCs/>
          <w:sz w:val="26"/>
          <w:szCs w:val="26"/>
        </w:rPr>
        <w:t xml:space="preserve"> word 2007 , 2010 , 2013</w:t>
      </w:r>
      <w:r w:rsidRPr="00420B53">
        <w:rPr>
          <w:rFonts w:ascii="Calibri" w:eastAsia="Calibri" w:hAnsi="Calibri" w:cs="B Mitra" w:hint="cs"/>
          <w:szCs w:val="24"/>
          <w:rtl/>
        </w:rPr>
        <w:t>با ویرایشگر</w:t>
      </w:r>
      <w:proofErr w:type="spellStart"/>
      <w:r w:rsidRPr="00420B53">
        <w:rPr>
          <w:rFonts w:ascii="Calibri" w:eastAsia="Calibri" w:hAnsi="Calibri" w:cs="B Mitra"/>
          <w:b/>
          <w:bCs/>
          <w:sz w:val="26"/>
          <w:szCs w:val="26"/>
        </w:rPr>
        <w:t>docx</w:t>
      </w:r>
      <w:proofErr w:type="spellEnd"/>
      <w:r w:rsidRPr="00420B53">
        <w:rPr>
          <w:rFonts w:ascii="Calibri" w:eastAsia="Calibri" w:hAnsi="Calibri" w:cs="B Mitra"/>
          <w:b/>
          <w:bCs/>
          <w:sz w:val="26"/>
          <w:szCs w:val="26"/>
        </w:rPr>
        <w:t xml:space="preserve"> ,doc</w:t>
      </w:r>
      <w:r w:rsidR="00FA74EF">
        <w:rPr>
          <w:rFonts w:ascii="Calibri" w:eastAsia="Calibri" w:hAnsi="Calibri" w:cs="B Mitra" w:hint="cs"/>
          <w:szCs w:val="24"/>
          <w:rtl/>
          <w:lang w:bidi="ar-SA"/>
        </w:rPr>
        <w:t xml:space="preserve">2- </w:t>
      </w:r>
      <w:r w:rsidRPr="00420B53">
        <w:rPr>
          <w:rFonts w:ascii="Calibri" w:eastAsia="Calibri" w:hAnsi="Calibri" w:cs="B Mitra" w:hint="cs"/>
          <w:szCs w:val="24"/>
          <w:rtl/>
          <w:lang w:bidi="ar-SA"/>
        </w:rPr>
        <w:t>.فایل متن مقاله با پسوند</w:t>
      </w:r>
    </w:p>
    <w:p w:rsidR="00E03946" w:rsidRPr="00420B53" w:rsidRDefault="00E03946" w:rsidP="00E64C88">
      <w:pPr>
        <w:spacing w:after="0" w:line="240" w:lineRule="auto"/>
        <w:rPr>
          <w:rFonts w:ascii="Calibri" w:eastAsia="Calibri" w:hAnsi="Calibri" w:cs="B Mitra"/>
          <w:szCs w:val="24"/>
          <w:rtl/>
          <w:lang w:bidi="ar-SA"/>
        </w:rPr>
      </w:pPr>
      <w:r w:rsidRPr="00420B53">
        <w:rPr>
          <w:rFonts w:ascii="Calibri" w:eastAsia="Calibri" w:hAnsi="Calibri" w:cs="B Mitra" w:hint="cs"/>
          <w:szCs w:val="24"/>
          <w:rtl/>
        </w:rPr>
        <w:t>متعارف</w:t>
      </w:r>
      <w:r w:rsidRPr="00420B53">
        <w:rPr>
          <w:rFonts w:ascii="Calibri" w:eastAsia="Calibri" w:hAnsi="Calibri" w:cs="B Mitra" w:hint="cs"/>
          <w:szCs w:val="24"/>
          <w:rtl/>
          <w:lang w:bidi="ar-SA"/>
        </w:rPr>
        <w:t xml:space="preserve"> مقالات باشد.</w:t>
      </w:r>
    </w:p>
    <w:p w:rsidR="00E03946" w:rsidRPr="00FA74EF" w:rsidRDefault="00E03946" w:rsidP="00E64C88">
      <w:pPr>
        <w:pStyle w:val="ListParagraph"/>
        <w:numPr>
          <w:ilvl w:val="0"/>
          <w:numId w:val="1"/>
        </w:numPr>
        <w:spacing w:after="0" w:line="240" w:lineRule="auto"/>
        <w:rPr>
          <w:rFonts w:ascii="Calibri" w:eastAsia="Calibri" w:hAnsi="Calibri" w:cs="B Mitra"/>
          <w:szCs w:val="24"/>
          <w:rtl/>
          <w:lang w:bidi="ar-SA"/>
        </w:rPr>
      </w:pPr>
      <w:r w:rsidRPr="00FA74EF">
        <w:rPr>
          <w:rFonts w:ascii="Calibri" w:eastAsia="Calibri" w:hAnsi="Calibri" w:cs="B Mitra" w:hint="cs"/>
          <w:szCs w:val="24"/>
          <w:rtl/>
          <w:lang w:bidi="ar-SA"/>
        </w:rPr>
        <w:t>کلیه ی فرایندهای داوری و مشاهده نتایج و غیره از طریق کنترل پنل فرد در سامانه قابل پیگیری است.</w:t>
      </w:r>
    </w:p>
    <w:p w:rsidR="00E03946" w:rsidRDefault="00E03946" w:rsidP="00E64C88">
      <w:pPr>
        <w:spacing w:after="0" w:line="240" w:lineRule="auto"/>
        <w:rPr>
          <w:rFonts w:ascii="Calibri" w:eastAsia="Calibri" w:hAnsi="Calibri" w:cs="B Mitra"/>
          <w:sz w:val="24"/>
          <w:szCs w:val="24"/>
          <w:rtl/>
          <w:lang w:bidi="ar-SA"/>
        </w:rPr>
      </w:pPr>
      <w:r w:rsidRPr="00420B53">
        <w:rPr>
          <w:rFonts w:ascii="Calibri" w:eastAsia="Calibri" w:hAnsi="Calibri" w:cs="B Mitra" w:hint="cs"/>
          <w:b/>
          <w:bCs/>
          <w:sz w:val="24"/>
          <w:szCs w:val="24"/>
          <w:rtl/>
          <w:lang w:bidi="ar-SA"/>
        </w:rPr>
        <w:t>تذکر 1</w:t>
      </w:r>
      <w:r w:rsidRPr="00420B53">
        <w:rPr>
          <w:rFonts w:ascii="Calibri" w:eastAsia="Calibri" w:hAnsi="Calibri" w:cs="B Mitra" w:hint="cs"/>
          <w:b/>
          <w:bCs/>
          <w:sz w:val="20"/>
          <w:szCs w:val="20"/>
          <w:rtl/>
          <w:lang w:bidi="ar-SA"/>
        </w:rPr>
        <w:t xml:space="preserve">: </w:t>
      </w:r>
      <w:r w:rsidRPr="00420B53">
        <w:rPr>
          <w:rFonts w:ascii="Calibri" w:eastAsia="Calibri" w:hAnsi="Calibri" w:cs="B Mitra" w:hint="cs"/>
          <w:sz w:val="24"/>
          <w:szCs w:val="24"/>
          <w:rtl/>
          <w:lang w:bidi="ar-SA"/>
        </w:rPr>
        <w:t xml:space="preserve">مقالات رسیده به </w:t>
      </w:r>
      <w:r w:rsidR="004E492B">
        <w:rPr>
          <w:rFonts w:ascii="Calibri" w:eastAsia="Calibri" w:hAnsi="Calibri" w:cs="B Mitra" w:hint="cs"/>
          <w:sz w:val="24"/>
          <w:szCs w:val="24"/>
          <w:rtl/>
          <w:lang w:bidi="ar-SA"/>
        </w:rPr>
        <w:t xml:space="preserve">بيست ششمين </w:t>
      </w:r>
      <w:r w:rsidRPr="00420B53">
        <w:rPr>
          <w:rFonts w:ascii="Calibri" w:eastAsia="Calibri" w:hAnsi="Calibri" w:cs="B Mitra" w:hint="cs"/>
          <w:sz w:val="24"/>
          <w:szCs w:val="24"/>
          <w:rtl/>
          <w:lang w:bidi="ar-SA"/>
        </w:rPr>
        <w:t xml:space="preserve"> جشنواره </w:t>
      </w:r>
      <w:r w:rsidR="004E492B">
        <w:rPr>
          <w:rFonts w:ascii="Calibri" w:eastAsia="Calibri" w:hAnsi="Calibri" w:cs="B Mitra" w:hint="cs"/>
          <w:sz w:val="24"/>
          <w:szCs w:val="24"/>
          <w:rtl/>
          <w:lang w:bidi="ar-SA"/>
        </w:rPr>
        <w:t xml:space="preserve">علمي ، ادبي و هنري </w:t>
      </w:r>
      <w:r w:rsidRPr="00420B53">
        <w:rPr>
          <w:rFonts w:ascii="Calibri" w:eastAsia="Calibri" w:hAnsi="Calibri" w:cs="B Mitra" w:hint="cs"/>
          <w:sz w:val="24"/>
          <w:szCs w:val="24"/>
          <w:rtl/>
          <w:lang w:bidi="ar-SA"/>
        </w:rPr>
        <w:t xml:space="preserve"> نباید در جشنواره های دیگر حائز رتبه شده باشد.در صورت احراز این امر علاوه بر خارج شدن مقاله از دور مسابقات دانشجوی شرکت کننده در این رشته از حضور در جشنواره های سال های بعد نیز  محروم خواهد شد.</w:t>
      </w:r>
    </w:p>
    <w:p w:rsidR="00E03946" w:rsidRPr="00420B53" w:rsidRDefault="00E03946" w:rsidP="00E64C88">
      <w:pPr>
        <w:spacing w:after="0" w:line="240" w:lineRule="auto"/>
        <w:rPr>
          <w:rFonts w:ascii="Calibri" w:eastAsia="Calibri" w:hAnsi="Calibri" w:cs="B Mitra"/>
          <w:sz w:val="24"/>
          <w:szCs w:val="24"/>
          <w:rtl/>
          <w:lang w:bidi="ar-SA"/>
        </w:rPr>
      </w:pPr>
      <w:r w:rsidRPr="00420B53">
        <w:rPr>
          <w:rFonts w:ascii="Calibri" w:eastAsia="Calibri" w:hAnsi="Calibri" w:cs="B Mitra" w:hint="cs"/>
          <w:b/>
          <w:bCs/>
          <w:sz w:val="24"/>
          <w:szCs w:val="24"/>
          <w:rtl/>
          <w:lang w:bidi="ar-SA"/>
        </w:rPr>
        <w:t>تذکر 2:</w:t>
      </w:r>
      <w:r>
        <w:rPr>
          <w:rFonts w:ascii="Calibri" w:eastAsia="Calibri" w:hAnsi="Calibri" w:cs="B Mitra" w:hint="cs"/>
          <w:sz w:val="24"/>
          <w:szCs w:val="24"/>
          <w:rtl/>
          <w:lang w:bidi="ar-SA"/>
        </w:rPr>
        <w:t xml:space="preserve"> مقالات ارائه شده نباید در فضای مجازی منتشر شده باشد.</w:t>
      </w:r>
    </w:p>
    <w:p w:rsidR="00E03946" w:rsidRPr="00420B53" w:rsidRDefault="00FA74EF" w:rsidP="00E03946">
      <w:pPr>
        <w:spacing w:after="0" w:line="240" w:lineRule="auto"/>
        <w:jc w:val="both"/>
        <w:rPr>
          <w:rFonts w:ascii="Times New Roman" w:eastAsia="Times New Roman" w:hAnsi="Times New Roman" w:cs="B Mitra"/>
          <w:sz w:val="24"/>
          <w:szCs w:val="24"/>
          <w:lang w:bidi="ar-SA"/>
        </w:rPr>
      </w:pPr>
      <w:r>
        <w:rPr>
          <w:rFonts w:ascii="Calibri" w:eastAsia="Calibri" w:hAnsi="Calibri" w:cs="B Mitra" w:hint="cs"/>
          <w:b/>
          <w:bCs/>
          <w:sz w:val="24"/>
          <w:szCs w:val="24"/>
          <w:rtl/>
        </w:rPr>
        <w:t>**</w:t>
      </w:r>
      <w:r w:rsidR="00E03946" w:rsidRPr="00420B53">
        <w:rPr>
          <w:rFonts w:ascii="Calibri" w:eastAsia="Calibri" w:hAnsi="Calibri" w:cs="B Mitra" w:hint="cs"/>
          <w:b/>
          <w:bCs/>
          <w:sz w:val="24"/>
          <w:szCs w:val="24"/>
          <w:rtl/>
        </w:rPr>
        <w:t>.دستورالعمل</w:t>
      </w:r>
      <w:r w:rsidR="00E03946" w:rsidRPr="00420B53">
        <w:rPr>
          <w:rFonts w:ascii="Times New Roman" w:eastAsia="Times New Roman" w:hAnsi="Times New Roman" w:cs="B Mitra" w:hint="cs"/>
          <w:b/>
          <w:bCs/>
          <w:sz w:val="24"/>
          <w:szCs w:val="24"/>
          <w:rtl/>
          <w:lang w:bidi="ar-SA"/>
        </w:rPr>
        <w:t xml:space="preserve"> نگارش مقالات </w:t>
      </w:r>
      <w:r w:rsidR="00E03946" w:rsidRPr="00420B53">
        <w:rPr>
          <w:rFonts w:ascii="Times New Roman" w:eastAsia="Times New Roman" w:hAnsi="Times New Roman" w:cs="Times New Roman" w:hint="cs"/>
          <w:sz w:val="24"/>
          <w:szCs w:val="24"/>
          <w:rtl/>
          <w:lang w:bidi="ar-SA"/>
        </w:rPr>
        <w:t> </w:t>
      </w:r>
    </w:p>
    <w:p w:rsidR="00E03946" w:rsidRPr="00FA74EF" w:rsidRDefault="00E03946" w:rsidP="00FA74EF">
      <w:pPr>
        <w:pStyle w:val="ListParagraph"/>
        <w:numPr>
          <w:ilvl w:val="0"/>
          <w:numId w:val="2"/>
        </w:numPr>
        <w:spacing w:after="0" w:line="240" w:lineRule="auto"/>
        <w:jc w:val="both"/>
        <w:rPr>
          <w:rFonts w:ascii="Calibri" w:eastAsia="Calibri" w:hAnsi="Calibri" w:cs="B Mitra"/>
          <w:szCs w:val="24"/>
          <w:rtl/>
          <w:lang w:bidi="ar-SA"/>
        </w:rPr>
      </w:pPr>
      <w:r w:rsidRPr="00FA74EF">
        <w:rPr>
          <w:rFonts w:ascii="Times New Roman" w:eastAsia="Times New Roman" w:hAnsi="Times New Roman" w:cs="Times New Roman" w:hint="cs"/>
          <w:sz w:val="24"/>
          <w:szCs w:val="24"/>
          <w:rtl/>
          <w:lang w:bidi="ar-SA"/>
        </w:rPr>
        <w:t> </w:t>
      </w:r>
      <w:r w:rsidRPr="00FA74EF">
        <w:rPr>
          <w:rFonts w:ascii="Calibri" w:eastAsia="Calibri" w:hAnsi="Calibri" w:cs="B Mitra" w:hint="cs"/>
          <w:sz w:val="24"/>
          <w:szCs w:val="24"/>
          <w:rtl/>
          <w:lang w:bidi="ar-SA"/>
        </w:rPr>
        <w:t xml:space="preserve">متن مقالات </w:t>
      </w:r>
      <w:r w:rsidRPr="00FA74EF">
        <w:rPr>
          <w:rFonts w:ascii="Calibri" w:eastAsia="Calibri" w:hAnsi="Calibri" w:cs="B Mitra" w:hint="cs"/>
          <w:szCs w:val="24"/>
          <w:rtl/>
          <w:lang w:bidi="ar-SA"/>
        </w:rPr>
        <w:t>ارسالی به زبان فارسی باشد</w:t>
      </w:r>
      <w:r w:rsidRPr="00FA74EF">
        <w:rPr>
          <w:rFonts w:ascii="Calibri" w:eastAsia="Calibri" w:hAnsi="Calibri" w:cs="B Mitra"/>
          <w:szCs w:val="24"/>
          <w:lang w:bidi="ar-SA"/>
        </w:rPr>
        <w:t>.</w:t>
      </w:r>
    </w:p>
    <w:p w:rsidR="00E03946" w:rsidRPr="006C6887" w:rsidRDefault="00E03946" w:rsidP="006C6887">
      <w:pPr>
        <w:pStyle w:val="ListParagraph"/>
        <w:numPr>
          <w:ilvl w:val="0"/>
          <w:numId w:val="2"/>
        </w:numPr>
        <w:spacing w:after="0" w:line="240" w:lineRule="auto"/>
        <w:jc w:val="both"/>
        <w:rPr>
          <w:rFonts w:ascii="Calibri" w:eastAsia="Calibri" w:hAnsi="Calibri" w:cs="B Mitra"/>
          <w:szCs w:val="24"/>
          <w:rtl/>
          <w:lang w:bidi="ar-SA"/>
        </w:rPr>
      </w:pPr>
      <w:r w:rsidRPr="006C6887">
        <w:rPr>
          <w:rFonts w:ascii="Calibri" w:eastAsia="Calibri" w:hAnsi="Calibri" w:cs="B Mitra" w:hint="cs"/>
          <w:szCs w:val="24"/>
          <w:rtl/>
          <w:lang w:bidi="ar-SA"/>
        </w:rPr>
        <w:t>مقالات فرستاده شده تحقیقی و مستند و بر اساس معیارهای علمی باشند</w:t>
      </w:r>
      <w:r w:rsidRPr="006C6887">
        <w:rPr>
          <w:rFonts w:ascii="Calibri" w:eastAsia="Calibri" w:hAnsi="Calibri" w:cs="B Mitra"/>
          <w:szCs w:val="24"/>
          <w:lang w:bidi="ar-SA"/>
        </w:rPr>
        <w:t>.</w:t>
      </w:r>
    </w:p>
    <w:p w:rsidR="00E03946" w:rsidRPr="006C6887" w:rsidRDefault="00E03946" w:rsidP="006C6887">
      <w:pPr>
        <w:pStyle w:val="ListParagraph"/>
        <w:numPr>
          <w:ilvl w:val="0"/>
          <w:numId w:val="2"/>
        </w:numPr>
        <w:spacing w:after="0" w:line="240" w:lineRule="auto"/>
        <w:jc w:val="both"/>
        <w:rPr>
          <w:rFonts w:ascii="Calibri" w:eastAsia="Calibri" w:hAnsi="Calibri" w:cs="B Mitra"/>
          <w:szCs w:val="24"/>
          <w:rtl/>
          <w:lang w:bidi="ar-SA"/>
        </w:rPr>
      </w:pPr>
      <w:r w:rsidRPr="006C6887">
        <w:rPr>
          <w:rFonts w:ascii="Calibri" w:eastAsia="Calibri" w:hAnsi="Calibri" w:cs="B Mitra" w:hint="cs"/>
          <w:szCs w:val="24"/>
          <w:rtl/>
          <w:lang w:bidi="ar-SA"/>
        </w:rPr>
        <w:t>حجم مقالات از 20 صفحه و تعداد کلمات مقاله از 8000 واژه بیشتر نباشد</w:t>
      </w:r>
      <w:r w:rsidRPr="006C6887">
        <w:rPr>
          <w:rFonts w:ascii="Calibri" w:eastAsia="Calibri" w:hAnsi="Calibri" w:cs="B Mitra"/>
          <w:szCs w:val="24"/>
          <w:lang w:bidi="ar-SA"/>
        </w:rPr>
        <w:t>.</w:t>
      </w:r>
    </w:p>
    <w:p w:rsidR="00E03946" w:rsidRPr="006C6887" w:rsidRDefault="00E03946" w:rsidP="006C6887">
      <w:pPr>
        <w:pStyle w:val="ListParagraph"/>
        <w:numPr>
          <w:ilvl w:val="0"/>
          <w:numId w:val="2"/>
        </w:numPr>
        <w:spacing w:after="0" w:line="240" w:lineRule="auto"/>
        <w:jc w:val="both"/>
        <w:rPr>
          <w:rFonts w:ascii="Calibri" w:eastAsia="Calibri" w:hAnsi="Calibri" w:cs="B Mitra"/>
          <w:szCs w:val="24"/>
          <w:rtl/>
          <w:lang w:bidi="ar-SA"/>
        </w:rPr>
      </w:pPr>
      <w:r w:rsidRPr="006C6887">
        <w:rPr>
          <w:rFonts w:ascii="Calibri" w:eastAsia="Calibri" w:hAnsi="Calibri" w:cs="B Mitra" w:hint="cs"/>
          <w:szCs w:val="24"/>
          <w:rtl/>
          <w:lang w:bidi="ar-SA"/>
        </w:rPr>
        <w:t>.مقالات با فاصله یک سانتیمتر میان سطور و با تورفتگی نیم ‌سانتیمتر در سطر اول پاراگراف و به صورت خوانا، با برنامه 2007</w:t>
      </w:r>
      <w:r w:rsidRPr="006C6887">
        <w:rPr>
          <w:rFonts w:ascii="Calibri" w:eastAsia="Calibri" w:hAnsi="Calibri" w:cs="B Mitra"/>
          <w:szCs w:val="24"/>
          <w:lang w:bidi="ar-SA"/>
        </w:rPr>
        <w:t xml:space="preserve"> word </w:t>
      </w:r>
      <w:r w:rsidRPr="006C6887">
        <w:rPr>
          <w:rFonts w:ascii="Calibri" w:eastAsia="Calibri" w:hAnsi="Calibri" w:cs="B Mitra" w:hint="cs"/>
          <w:szCs w:val="24"/>
          <w:rtl/>
          <w:lang w:bidi="ar-SA"/>
        </w:rPr>
        <w:t xml:space="preserve"> تایپ شود</w:t>
      </w:r>
      <w:r w:rsidRPr="006C6887">
        <w:rPr>
          <w:rFonts w:ascii="Calibri" w:eastAsia="Calibri" w:hAnsi="Calibri" w:cs="B Mitra"/>
          <w:szCs w:val="24"/>
          <w:lang w:bidi="ar-SA"/>
        </w:rPr>
        <w:t>.</w:t>
      </w:r>
    </w:p>
    <w:p w:rsidR="00E03946" w:rsidRPr="006C6887" w:rsidRDefault="00E03946" w:rsidP="006C6887">
      <w:pPr>
        <w:pStyle w:val="ListParagraph"/>
        <w:numPr>
          <w:ilvl w:val="0"/>
          <w:numId w:val="2"/>
        </w:numPr>
        <w:spacing w:after="0" w:line="240" w:lineRule="auto"/>
        <w:jc w:val="both"/>
        <w:rPr>
          <w:rFonts w:ascii="Calibri" w:eastAsia="Calibri" w:hAnsi="Calibri" w:cs="B Mitra"/>
          <w:szCs w:val="24"/>
          <w:rtl/>
          <w:lang w:bidi="ar-SA"/>
        </w:rPr>
      </w:pPr>
      <w:r w:rsidRPr="006C6887">
        <w:rPr>
          <w:rFonts w:ascii="Calibri" w:eastAsia="Calibri" w:hAnsi="Calibri" w:cs="B Mitra" w:hint="cs"/>
          <w:szCs w:val="24"/>
          <w:rtl/>
          <w:lang w:bidi="ar-SA"/>
        </w:rPr>
        <w:t>کلیه متن مقاله با فونت</w:t>
      </w:r>
      <w:r w:rsidRPr="006C6887">
        <w:rPr>
          <w:rFonts w:ascii="Calibri" w:eastAsia="Calibri" w:hAnsi="Calibri" w:cs="B Mitra"/>
          <w:szCs w:val="24"/>
          <w:lang w:bidi="ar-SA"/>
        </w:rPr>
        <w:t xml:space="preserve"> B </w:t>
      </w:r>
      <w:proofErr w:type="spellStart"/>
      <w:r w:rsidRPr="006C6887">
        <w:rPr>
          <w:rFonts w:ascii="Calibri" w:eastAsia="Calibri" w:hAnsi="Calibri" w:cs="B Mitra"/>
          <w:szCs w:val="24"/>
          <w:lang w:bidi="ar-SA"/>
        </w:rPr>
        <w:t>Badr</w:t>
      </w:r>
      <w:proofErr w:type="spellEnd"/>
      <w:r w:rsidRPr="006C6887">
        <w:rPr>
          <w:rFonts w:ascii="Calibri" w:eastAsia="Calibri" w:hAnsi="Calibri" w:cs="B Mitra"/>
          <w:szCs w:val="24"/>
          <w:lang w:bidi="ar-SA"/>
        </w:rPr>
        <w:t xml:space="preserve"> </w:t>
      </w:r>
      <w:r w:rsidRPr="006C6887">
        <w:rPr>
          <w:rFonts w:ascii="Calibri" w:eastAsia="Calibri" w:hAnsi="Calibri" w:cs="B Mitra" w:hint="cs"/>
          <w:szCs w:val="24"/>
          <w:rtl/>
          <w:lang w:bidi="ar-SA"/>
        </w:rPr>
        <w:t>و اندازه فونت‌ها</w:t>
      </w:r>
      <w:r w:rsidRPr="006C6887">
        <w:rPr>
          <w:rFonts w:ascii="Calibri" w:eastAsia="Calibri" w:hAnsi="Calibri" w:cs="B Mitra"/>
          <w:szCs w:val="24"/>
          <w:lang w:bidi="ar-SA"/>
        </w:rPr>
        <w:t> </w:t>
      </w:r>
      <w:r w:rsidRPr="006C6887">
        <w:rPr>
          <w:rFonts w:ascii="Arial" w:eastAsia="Calibri" w:hAnsi="Arial" w:cs="B Mitra" w:hint="cs"/>
          <w:szCs w:val="24"/>
          <w:rtl/>
          <w:lang w:bidi="ar-SA"/>
        </w:rPr>
        <w:t>13</w:t>
      </w:r>
      <w:r w:rsidRPr="006C6887">
        <w:rPr>
          <w:rFonts w:ascii="Calibri" w:eastAsia="Calibri" w:hAnsi="Calibri" w:cs="B Mitra" w:hint="cs"/>
          <w:szCs w:val="24"/>
          <w:rtl/>
          <w:lang w:bidi="ar-SA"/>
        </w:rPr>
        <w:t>باشد</w:t>
      </w:r>
      <w:r w:rsidRPr="006C6887">
        <w:rPr>
          <w:rFonts w:ascii="Calibri" w:eastAsia="Calibri" w:hAnsi="Calibri" w:cs="B Mitra"/>
          <w:szCs w:val="24"/>
          <w:lang w:bidi="ar-SA"/>
        </w:rPr>
        <w:t>.</w:t>
      </w:r>
    </w:p>
    <w:p w:rsidR="00E03946" w:rsidRPr="006C6887" w:rsidRDefault="00E03946" w:rsidP="006C6887">
      <w:pPr>
        <w:pStyle w:val="ListParagraph"/>
        <w:numPr>
          <w:ilvl w:val="0"/>
          <w:numId w:val="2"/>
        </w:numPr>
        <w:spacing w:after="0" w:line="240" w:lineRule="auto"/>
        <w:jc w:val="both"/>
        <w:rPr>
          <w:rFonts w:ascii="Calibri" w:eastAsia="Calibri" w:hAnsi="Calibri" w:cs="B Mitra"/>
          <w:szCs w:val="24"/>
          <w:rtl/>
          <w:lang w:bidi="ar-SA"/>
        </w:rPr>
      </w:pPr>
      <w:bookmarkStart w:id="0" w:name="_GoBack"/>
      <w:bookmarkEnd w:id="0"/>
      <w:r w:rsidRPr="006C6887">
        <w:rPr>
          <w:rFonts w:ascii="Calibri" w:eastAsia="Calibri" w:hAnsi="Calibri" w:cs="B Mitra" w:hint="cs"/>
          <w:szCs w:val="24"/>
          <w:rtl/>
          <w:lang w:bidi="ar-SA"/>
        </w:rPr>
        <w:t>مقاله باید مشتمل بر بخش‌های زیر باشد: الف) چکیده به فارسی، ب) کلیدواژه‌ها، ج) مقدمه، د) بدنه اصلی، ه) نتیجه، و) فهرست منابع</w:t>
      </w:r>
      <w:r w:rsidRPr="006C6887">
        <w:rPr>
          <w:rFonts w:ascii="Calibri" w:eastAsia="Calibri" w:hAnsi="Calibri" w:cs="B Mitra"/>
          <w:szCs w:val="24"/>
          <w:lang w:bidi="ar-SA"/>
        </w:rPr>
        <w:t>.</w:t>
      </w:r>
    </w:p>
    <w:p w:rsidR="00E03946" w:rsidRPr="006C6887" w:rsidRDefault="00E03946" w:rsidP="006C6887">
      <w:pPr>
        <w:pStyle w:val="ListParagraph"/>
        <w:numPr>
          <w:ilvl w:val="0"/>
          <w:numId w:val="2"/>
        </w:numPr>
        <w:spacing w:after="0" w:line="240" w:lineRule="auto"/>
        <w:jc w:val="both"/>
        <w:rPr>
          <w:rFonts w:ascii="Calibri" w:eastAsia="Calibri" w:hAnsi="Calibri" w:cs="B Mitra"/>
          <w:szCs w:val="24"/>
          <w:rtl/>
          <w:lang w:bidi="ar-SA"/>
        </w:rPr>
      </w:pPr>
      <w:r w:rsidRPr="006C6887">
        <w:rPr>
          <w:rFonts w:ascii="Calibri" w:eastAsia="Calibri" w:hAnsi="Calibri" w:cs="B Mitra" w:hint="cs"/>
          <w:szCs w:val="24"/>
          <w:rtl/>
          <w:lang w:bidi="ar-SA"/>
        </w:rPr>
        <w:lastRenderedPageBreak/>
        <w:t>ارجاعات در داخل متن با ذکر نام خانوادگی نویسنده، سال نشر، شماره جلد و صفحه، در داخل پرانتز قید گردد؛ به عنوان مثال ارجاع به تفسیر المیزان علامه طباطبایی به صورت زیر است: (طباطبایی، 1387، ج12، ص215)</w:t>
      </w:r>
      <w:r w:rsidRPr="006C6887">
        <w:rPr>
          <w:rFonts w:ascii="Calibri" w:eastAsia="Calibri" w:hAnsi="Calibri" w:cs="B Mitra"/>
          <w:szCs w:val="24"/>
          <w:lang w:bidi="ar-SA"/>
        </w:rPr>
        <w:t>.</w:t>
      </w:r>
    </w:p>
    <w:p w:rsidR="00E03946" w:rsidRPr="006C6887" w:rsidRDefault="00E03946" w:rsidP="006C6887">
      <w:pPr>
        <w:pStyle w:val="ListParagraph"/>
        <w:numPr>
          <w:ilvl w:val="0"/>
          <w:numId w:val="2"/>
        </w:numPr>
        <w:spacing w:after="0" w:line="240" w:lineRule="auto"/>
        <w:jc w:val="both"/>
        <w:rPr>
          <w:rFonts w:ascii="Calibri" w:eastAsia="Calibri" w:hAnsi="Calibri" w:cs="B Mitra"/>
          <w:szCs w:val="24"/>
          <w:rtl/>
          <w:lang w:bidi="ar-SA"/>
        </w:rPr>
      </w:pPr>
      <w:r w:rsidRPr="006C6887">
        <w:rPr>
          <w:rFonts w:ascii="Calibri" w:eastAsia="Calibri" w:hAnsi="Calibri" w:cs="B Mitra" w:hint="cs"/>
          <w:szCs w:val="24"/>
          <w:rtl/>
          <w:lang w:bidi="ar-SA"/>
        </w:rPr>
        <w:t>دبیرخانه جشنواره بر پایه نظر استادان دانشگاهی مقالات را داوری و ارزیابی و مطابق با فرم داوری نمره گذاری می کند.</w:t>
      </w:r>
    </w:p>
    <w:p w:rsidR="00E03946" w:rsidRPr="006C6887" w:rsidRDefault="00E03946" w:rsidP="006C6887">
      <w:pPr>
        <w:pStyle w:val="ListParagraph"/>
        <w:numPr>
          <w:ilvl w:val="0"/>
          <w:numId w:val="2"/>
        </w:numPr>
        <w:spacing w:after="0" w:line="240" w:lineRule="auto"/>
        <w:jc w:val="both"/>
        <w:rPr>
          <w:rFonts w:ascii="Calibri" w:eastAsia="Calibri" w:hAnsi="Calibri" w:cs="B Mitra"/>
          <w:szCs w:val="24"/>
          <w:rtl/>
          <w:lang w:bidi="ar-SA"/>
        </w:rPr>
      </w:pPr>
      <w:r w:rsidRPr="006C6887">
        <w:rPr>
          <w:rFonts w:ascii="Calibri" w:eastAsia="Calibri" w:hAnsi="Calibri" w:cs="B Mitra" w:hint="cs"/>
          <w:szCs w:val="24"/>
          <w:rtl/>
          <w:lang w:bidi="ar-SA"/>
        </w:rPr>
        <w:t>مقالات دریافت شده مسترد نخواهد شد</w:t>
      </w:r>
      <w:r w:rsidRPr="006C6887">
        <w:rPr>
          <w:rFonts w:ascii="Calibri" w:eastAsia="Calibri" w:hAnsi="Calibri" w:cs="B Mitra"/>
          <w:szCs w:val="24"/>
          <w:lang w:bidi="ar-SA"/>
        </w:rPr>
        <w:t>.</w:t>
      </w:r>
    </w:p>
    <w:p w:rsidR="00E03946" w:rsidRPr="00420B53" w:rsidRDefault="00FA74EF" w:rsidP="00E03946">
      <w:pPr>
        <w:spacing w:after="0" w:line="240" w:lineRule="auto"/>
        <w:jc w:val="both"/>
        <w:rPr>
          <w:rFonts w:ascii="Times New Roman" w:eastAsia="Times New Roman" w:hAnsi="Times New Roman" w:cs="B Mitra"/>
          <w:rtl/>
          <w:lang w:bidi="ar-SA"/>
        </w:rPr>
      </w:pPr>
      <w:r>
        <w:rPr>
          <w:rFonts w:ascii="Times New Roman" w:eastAsia="Times New Roman" w:hAnsi="Times New Roman" w:cs="B Mitra" w:hint="cs"/>
          <w:b/>
          <w:bCs/>
          <w:sz w:val="24"/>
          <w:szCs w:val="24"/>
          <w:rtl/>
          <w:lang w:bidi="ar-SA"/>
        </w:rPr>
        <w:t>**-</w:t>
      </w:r>
      <w:r w:rsidR="00E03946" w:rsidRPr="00420B53">
        <w:rPr>
          <w:rFonts w:ascii="Times New Roman" w:eastAsia="Times New Roman" w:hAnsi="Times New Roman" w:cs="B Mitra" w:hint="cs"/>
          <w:b/>
          <w:bCs/>
          <w:sz w:val="24"/>
          <w:szCs w:val="24"/>
          <w:rtl/>
          <w:lang w:bidi="ar-SA"/>
        </w:rPr>
        <w:t>شیوه‌نامه نگارش مقالات</w:t>
      </w:r>
    </w:p>
    <w:p w:rsidR="00E03946" w:rsidRPr="00420B53" w:rsidRDefault="00E03946" w:rsidP="00E03946">
      <w:pPr>
        <w:spacing w:after="0" w:line="240" w:lineRule="auto"/>
        <w:jc w:val="both"/>
        <w:rPr>
          <w:rFonts w:ascii="Calibri" w:eastAsia="Calibri" w:hAnsi="Calibri" w:cs="B Mitra"/>
          <w:szCs w:val="24"/>
          <w:rtl/>
          <w:lang w:bidi="ar-SA"/>
        </w:rPr>
      </w:pPr>
      <w:r w:rsidRPr="00420B53">
        <w:rPr>
          <w:rFonts w:ascii="Calibri" w:eastAsia="Calibri" w:hAnsi="Calibri" w:cs="B Mitra" w:hint="cs"/>
          <w:szCs w:val="24"/>
          <w:rtl/>
          <w:lang w:bidi="ar-SA"/>
        </w:rPr>
        <w:t>در تدوین مقالات لازم است موارد زیر رعایت شود:</w:t>
      </w:r>
    </w:p>
    <w:p w:rsidR="00E03946" w:rsidRPr="00AD59E7" w:rsidRDefault="00E03946" w:rsidP="00AD59E7">
      <w:pPr>
        <w:pStyle w:val="ListParagraph"/>
        <w:numPr>
          <w:ilvl w:val="0"/>
          <w:numId w:val="3"/>
        </w:numPr>
        <w:spacing w:after="0" w:line="240" w:lineRule="auto"/>
        <w:jc w:val="both"/>
        <w:rPr>
          <w:rFonts w:ascii="Calibri" w:eastAsia="Calibri" w:hAnsi="Calibri" w:cs="B Mitra"/>
          <w:szCs w:val="24"/>
          <w:rtl/>
          <w:lang w:bidi="ar-SA"/>
        </w:rPr>
      </w:pPr>
      <w:r w:rsidRPr="00AD59E7">
        <w:rPr>
          <w:rFonts w:ascii="Calibri" w:eastAsia="Calibri" w:hAnsi="Calibri" w:cs="B Mitra" w:hint="cs"/>
          <w:szCs w:val="24"/>
          <w:rtl/>
          <w:lang w:bidi="ar-SA"/>
        </w:rPr>
        <w:t>عنوان مقاله: ناظر به موضوع تحقیق، به صورت کوتاه و رسا درج گردد؛</w:t>
      </w:r>
    </w:p>
    <w:p w:rsidR="00E03946" w:rsidRPr="00420B53" w:rsidRDefault="00E03946" w:rsidP="00AD59E7">
      <w:pPr>
        <w:spacing w:after="0" w:line="240" w:lineRule="auto"/>
        <w:jc w:val="both"/>
        <w:rPr>
          <w:rFonts w:ascii="Calibri" w:eastAsia="Calibri" w:hAnsi="Calibri" w:cs="B Mitra"/>
          <w:szCs w:val="24"/>
          <w:rtl/>
          <w:lang w:bidi="ar-SA"/>
        </w:rPr>
      </w:pPr>
      <w:r w:rsidRPr="00420B53">
        <w:rPr>
          <w:rFonts w:ascii="Calibri" w:eastAsia="Calibri" w:hAnsi="Calibri" w:cs="B Mitra"/>
          <w:szCs w:val="24"/>
          <w:rtl/>
          <w:lang w:bidi="ar-SA"/>
        </w:rPr>
        <w:t>‌</w:t>
      </w:r>
      <w:r w:rsidR="00AD59E7">
        <w:rPr>
          <w:rFonts w:ascii="Calibri" w:eastAsia="Calibri" w:hAnsi="Calibri" w:cs="B Mitra" w:hint="cs"/>
          <w:szCs w:val="24"/>
          <w:rtl/>
          <w:lang w:bidi="ar-SA"/>
        </w:rPr>
        <w:t xml:space="preserve">2- </w:t>
      </w:r>
      <w:r w:rsidRPr="00420B53">
        <w:rPr>
          <w:rFonts w:ascii="Calibri" w:eastAsia="Calibri" w:hAnsi="Calibri" w:cs="B Mitra" w:hint="cs"/>
          <w:szCs w:val="24"/>
          <w:rtl/>
          <w:lang w:bidi="ar-SA"/>
        </w:rPr>
        <w:t>.مشخصات نویسنده به صورت ذیل ذکر گردد: ذکر نام و نام خانوادگی نویسنده/ نویسندگان به همراه ایمیل و شماره تلفن تماس؛</w:t>
      </w:r>
    </w:p>
    <w:p w:rsidR="00E03946" w:rsidRPr="00AD59E7" w:rsidRDefault="00AD59E7" w:rsidP="00AD59E7">
      <w:pPr>
        <w:spacing w:after="0" w:line="240" w:lineRule="auto"/>
        <w:ind w:left="283"/>
        <w:jc w:val="both"/>
        <w:rPr>
          <w:rFonts w:ascii="Calibri" w:eastAsia="Calibri" w:hAnsi="Calibri" w:cs="B Mitra"/>
          <w:szCs w:val="24"/>
          <w:rtl/>
          <w:lang w:bidi="ar-SA"/>
        </w:rPr>
      </w:pPr>
      <w:r>
        <w:rPr>
          <w:rFonts w:ascii="Calibri" w:eastAsia="Calibri" w:hAnsi="Calibri" w:cs="B Mitra" w:hint="cs"/>
          <w:szCs w:val="24"/>
          <w:rtl/>
          <w:lang w:bidi="ar-SA"/>
        </w:rPr>
        <w:t>3-</w:t>
      </w:r>
      <w:r w:rsidR="00E03946" w:rsidRPr="00AD59E7">
        <w:rPr>
          <w:rFonts w:ascii="Calibri" w:eastAsia="Calibri" w:hAnsi="Calibri" w:cs="B Mitra" w:hint="cs"/>
          <w:szCs w:val="24"/>
          <w:rtl/>
          <w:lang w:bidi="ar-SA"/>
        </w:rPr>
        <w:t>.چکیده: قریب 100-150 کلمه به زبان فارسی (به گونه‌ای که نماینگر شرح مختصر و جامعی از محتویات نوشتار شامل بیان مسئله، هدف، ماهیت پژوهش و نکته‌های مهم نتیجه بحث باشد.)</w:t>
      </w:r>
    </w:p>
    <w:p w:rsidR="00E03946" w:rsidRPr="00420B53" w:rsidRDefault="00E03946" w:rsidP="00AD59E7">
      <w:pPr>
        <w:spacing w:after="0" w:line="240" w:lineRule="auto"/>
        <w:jc w:val="both"/>
        <w:rPr>
          <w:rFonts w:ascii="Calibri" w:eastAsia="Calibri" w:hAnsi="Calibri" w:cs="B Mitra"/>
          <w:szCs w:val="24"/>
          <w:rtl/>
          <w:lang w:bidi="ar-SA"/>
        </w:rPr>
      </w:pPr>
      <w:r w:rsidRPr="00420B53">
        <w:rPr>
          <w:rFonts w:ascii="Calibri" w:eastAsia="Calibri" w:hAnsi="Calibri" w:cs="B Mitra"/>
          <w:szCs w:val="24"/>
          <w:rtl/>
          <w:lang w:bidi="ar-SA"/>
        </w:rPr>
        <w:t>‌</w:t>
      </w:r>
      <w:r w:rsidR="00AD59E7">
        <w:rPr>
          <w:rFonts w:ascii="Calibri" w:eastAsia="Calibri" w:hAnsi="Calibri" w:cs="B Mitra" w:hint="cs"/>
          <w:szCs w:val="24"/>
          <w:rtl/>
          <w:lang w:bidi="ar-SA"/>
        </w:rPr>
        <w:t xml:space="preserve">4- </w:t>
      </w:r>
      <w:r w:rsidRPr="00420B53">
        <w:rPr>
          <w:rFonts w:ascii="Calibri" w:eastAsia="Calibri" w:hAnsi="Calibri" w:cs="B Mitra" w:hint="cs"/>
          <w:szCs w:val="24"/>
          <w:rtl/>
          <w:lang w:bidi="ar-SA"/>
        </w:rPr>
        <w:t>کلیدواژه‌ها: حداکثر تا 6 واژه (از میان کلماتی که نقش نمایه و فهرست را ایفا می‌کنند و کار جستجوی الکترونیکی را آسان می‌سازند)</w:t>
      </w:r>
    </w:p>
    <w:p w:rsidR="00E03946" w:rsidRPr="00420B53" w:rsidRDefault="00AD59E7" w:rsidP="00AD59E7">
      <w:pPr>
        <w:spacing w:after="0" w:line="240" w:lineRule="auto"/>
        <w:jc w:val="both"/>
        <w:rPr>
          <w:rFonts w:ascii="Calibri" w:eastAsia="Calibri" w:hAnsi="Calibri" w:cs="B Mitra"/>
          <w:szCs w:val="24"/>
          <w:rtl/>
          <w:lang w:bidi="ar-SA"/>
        </w:rPr>
      </w:pPr>
      <w:r>
        <w:rPr>
          <w:rFonts w:ascii="Calibri" w:eastAsia="Calibri" w:hAnsi="Calibri" w:cs="B Mitra" w:hint="cs"/>
          <w:szCs w:val="24"/>
          <w:rtl/>
          <w:lang w:bidi="ar-SA"/>
        </w:rPr>
        <w:t xml:space="preserve">5- </w:t>
      </w:r>
      <w:r w:rsidR="00E03946" w:rsidRPr="00420B53">
        <w:rPr>
          <w:rFonts w:ascii="Calibri" w:eastAsia="Calibri" w:hAnsi="Calibri" w:cs="B Mitra" w:hint="cs"/>
          <w:szCs w:val="24"/>
          <w:rtl/>
          <w:lang w:bidi="ar-SA"/>
        </w:rPr>
        <w:t>.مقدمه: در آن به هدف پژوهشگر از پژوهش و انتشار آن و نیز به زمینه‌های قبلی پژوهش و ارتباط آن‌ها با موضوع نوشتار به صورت واضح اشاره شود؛</w:t>
      </w:r>
    </w:p>
    <w:p w:rsidR="00E03946" w:rsidRPr="00420B53" w:rsidRDefault="00E03946" w:rsidP="00AD59E7">
      <w:pPr>
        <w:spacing w:after="0" w:line="240" w:lineRule="auto"/>
        <w:jc w:val="both"/>
        <w:rPr>
          <w:rFonts w:ascii="Calibri" w:eastAsia="Calibri" w:hAnsi="Calibri" w:cs="B Mitra"/>
          <w:szCs w:val="24"/>
          <w:rtl/>
          <w:lang w:bidi="ar-SA"/>
        </w:rPr>
      </w:pPr>
      <w:r w:rsidRPr="00420B53">
        <w:rPr>
          <w:rFonts w:ascii="Calibri" w:eastAsia="Calibri" w:hAnsi="Calibri" w:cs="B Mitra"/>
          <w:szCs w:val="24"/>
          <w:rtl/>
          <w:lang w:bidi="ar-SA"/>
        </w:rPr>
        <w:t>‌</w:t>
      </w:r>
      <w:r w:rsidR="00AD59E7">
        <w:rPr>
          <w:rFonts w:ascii="Calibri" w:eastAsia="Calibri" w:hAnsi="Calibri" w:cs="B Mitra" w:hint="cs"/>
          <w:szCs w:val="24"/>
          <w:rtl/>
          <w:lang w:bidi="ar-SA"/>
        </w:rPr>
        <w:t xml:space="preserve">6- </w:t>
      </w:r>
      <w:r w:rsidRPr="00AD59E7">
        <w:rPr>
          <w:rFonts w:ascii="Calibri" w:eastAsia="Calibri" w:hAnsi="Calibri" w:cs="2  Titr" w:hint="cs"/>
          <w:szCs w:val="24"/>
          <w:rtl/>
          <w:lang w:bidi="ar-SA"/>
        </w:rPr>
        <w:t>بدنه اصلی مقاله</w:t>
      </w:r>
      <w:r w:rsidRPr="00420B53">
        <w:rPr>
          <w:rFonts w:ascii="Calibri" w:eastAsia="Calibri" w:hAnsi="Calibri" w:cs="B Mitra" w:hint="cs"/>
          <w:szCs w:val="24"/>
          <w:rtl/>
          <w:lang w:bidi="ar-SA"/>
        </w:rPr>
        <w:t xml:space="preserve"> </w:t>
      </w:r>
    </w:p>
    <w:p w:rsidR="00E03946" w:rsidRPr="00420B53" w:rsidRDefault="00E03946" w:rsidP="00E03946">
      <w:pPr>
        <w:spacing w:after="0" w:line="240" w:lineRule="auto"/>
        <w:jc w:val="both"/>
        <w:rPr>
          <w:rFonts w:ascii="Calibri" w:eastAsia="Calibri" w:hAnsi="Calibri" w:cs="B Mitra"/>
          <w:szCs w:val="24"/>
          <w:rtl/>
          <w:lang w:bidi="ar-SA"/>
        </w:rPr>
      </w:pPr>
      <w:r w:rsidRPr="00420B53">
        <w:rPr>
          <w:rFonts w:ascii="Calibri" w:eastAsia="Calibri" w:hAnsi="Calibri" w:cs="B Mitra" w:hint="cs"/>
          <w:szCs w:val="24"/>
          <w:rtl/>
          <w:lang w:bidi="ar-SA"/>
        </w:rPr>
        <w:t>الف)بدنه مقاله که متن اصلی است، مشتمل بر فصول مختلف است که هر فصل نیز در درون خود زیر فصلهای دیگری دارد که این زیرفصلها هر کدام مشتمل بر چندین پاراگراف است، به گونه‌ای که هر پاراگراف حاوی یک موضوع مشخص می شود.</w:t>
      </w:r>
    </w:p>
    <w:p w:rsidR="00E03946" w:rsidRPr="00420B53" w:rsidRDefault="00E03946" w:rsidP="00E03946">
      <w:pPr>
        <w:spacing w:after="0" w:line="240" w:lineRule="auto"/>
        <w:jc w:val="both"/>
        <w:rPr>
          <w:rFonts w:ascii="Calibri" w:eastAsia="Calibri" w:hAnsi="Calibri" w:cs="B Mitra"/>
          <w:szCs w:val="24"/>
          <w:rtl/>
          <w:lang w:bidi="ar-SA"/>
        </w:rPr>
      </w:pPr>
      <w:r w:rsidRPr="00420B53">
        <w:rPr>
          <w:rFonts w:ascii="Calibri" w:eastAsia="Calibri" w:hAnsi="Calibri" w:cs="B Mitra" w:hint="cs"/>
          <w:szCs w:val="24"/>
          <w:rtl/>
          <w:lang w:bidi="ar-SA"/>
        </w:rPr>
        <w:t>ب)هر دسته از موضوعات مرتبط در ذیل یک عنوان در زیرفصلی خاص قرار گیرند.</w:t>
      </w:r>
    </w:p>
    <w:p w:rsidR="00E03946" w:rsidRPr="00420B53" w:rsidRDefault="00E03946" w:rsidP="00E03946">
      <w:pPr>
        <w:spacing w:after="0" w:line="240" w:lineRule="auto"/>
        <w:jc w:val="both"/>
        <w:rPr>
          <w:rFonts w:ascii="Calibri" w:eastAsia="Calibri" w:hAnsi="Calibri" w:cs="B Mitra"/>
          <w:szCs w:val="24"/>
          <w:rtl/>
          <w:lang w:bidi="ar-SA"/>
        </w:rPr>
      </w:pPr>
      <w:r w:rsidRPr="00420B53">
        <w:rPr>
          <w:rFonts w:ascii="Calibri" w:eastAsia="Calibri" w:hAnsi="Calibri" w:cs="B Mitra" w:hint="cs"/>
          <w:szCs w:val="24"/>
          <w:rtl/>
          <w:lang w:bidi="ar-SA"/>
        </w:rPr>
        <w:t>پ)هر دسته از عناوین، ذیل عنوان کلی‌تر به عنوان فصل قرار گیرند به نوعی که مجموعه مقاله از یک شاکله منسجم چند فصلی برخوردار بوده و تقدیم و تأخیر مطلب در آن رعایت شده باشد.</w:t>
      </w:r>
    </w:p>
    <w:p w:rsidR="00E03946" w:rsidRPr="00420B53" w:rsidRDefault="00AD59E7" w:rsidP="00E03946">
      <w:pPr>
        <w:spacing w:after="0" w:line="240" w:lineRule="auto"/>
        <w:jc w:val="both"/>
        <w:rPr>
          <w:rFonts w:ascii="Calibri" w:eastAsia="Calibri" w:hAnsi="Calibri" w:cs="B Mitra"/>
          <w:szCs w:val="24"/>
          <w:rtl/>
          <w:lang w:bidi="ar-SA"/>
        </w:rPr>
      </w:pPr>
      <w:r>
        <w:rPr>
          <w:rFonts w:ascii="Calibri" w:eastAsia="Calibri" w:hAnsi="Calibri" w:cs="B Mitra" w:hint="cs"/>
          <w:szCs w:val="24"/>
          <w:rtl/>
          <w:lang w:bidi="ar-SA"/>
        </w:rPr>
        <w:t xml:space="preserve">7- </w:t>
      </w:r>
      <w:r w:rsidR="00E03946" w:rsidRPr="00420B53">
        <w:rPr>
          <w:rFonts w:ascii="Calibri" w:eastAsia="Calibri" w:hAnsi="Calibri" w:cs="B Mitra" w:hint="cs"/>
          <w:szCs w:val="24"/>
          <w:rtl/>
          <w:lang w:bidi="ar-SA"/>
        </w:rPr>
        <w:t>.نقل قول مستقیم: در مواردی که مطلبی عیناً از منبعی نقل می‌شود، ابتدا و انتهای مطلب، گیومه « » قرار داده شود. نقل به مضمون و کپی عینی مطلب از کتابی نیازی به درج گیومه ندارد.</w:t>
      </w:r>
    </w:p>
    <w:p w:rsidR="00E03946" w:rsidRPr="00420B53" w:rsidRDefault="00E03946" w:rsidP="00AD59E7">
      <w:pPr>
        <w:spacing w:after="0" w:line="240" w:lineRule="auto"/>
        <w:jc w:val="both"/>
        <w:rPr>
          <w:rFonts w:ascii="Calibri" w:eastAsia="Calibri" w:hAnsi="Calibri" w:cs="B Mitra"/>
          <w:szCs w:val="24"/>
          <w:rtl/>
          <w:lang w:bidi="ar-SA"/>
        </w:rPr>
      </w:pPr>
      <w:r w:rsidRPr="00420B53">
        <w:rPr>
          <w:rFonts w:ascii="Calibri" w:eastAsia="Calibri" w:hAnsi="Calibri" w:cs="B Mitra"/>
          <w:szCs w:val="24"/>
          <w:rtl/>
          <w:lang w:bidi="ar-SA"/>
        </w:rPr>
        <w:t>‌</w:t>
      </w:r>
      <w:r w:rsidR="00AD59E7">
        <w:rPr>
          <w:rFonts w:ascii="Calibri" w:eastAsia="Calibri" w:hAnsi="Calibri" w:cs="B Mitra" w:hint="cs"/>
          <w:szCs w:val="24"/>
          <w:rtl/>
          <w:lang w:bidi="ar-SA"/>
        </w:rPr>
        <w:t xml:space="preserve">8- </w:t>
      </w:r>
      <w:r w:rsidRPr="00420B53">
        <w:rPr>
          <w:rFonts w:ascii="Calibri" w:eastAsia="Calibri" w:hAnsi="Calibri" w:cs="B Mitra" w:hint="cs"/>
          <w:szCs w:val="24"/>
          <w:rtl/>
          <w:lang w:bidi="ar-SA"/>
        </w:rPr>
        <w:t>ارجاع درون متن: هر مطلب نقل شده باید به منبعی ارجاع داده شود. به جای ذکر مراجع در پاورقی یا پایان هر مقاله، در پایان هر نقل قول مستقیم یا غیر مستقیم، مرجع مورد نظر بدین صورت ذکر می‌شود: (نام خانوادگی مؤلّف، سال انتشار، شماره جلد و صفحه) مثال: (طباطبائی، 1380، ج1، ص200) و اگر به چند صفحه از یک منبع استناد داده می‌شود شماره صفحات از سمت راست به چپ و با گذاشتن علامت (صص) تنظیم گردد؛ مثلا: (طباطبائی، 1380، ج1، صص217-220) در صورتی که نام خانوادگی مؤلّف، مشترک است باید اسم وی هم مورد اشاره قرار گیرد. اگر از یک نویسنده در یک سال، دو اثر یا بیشتر منتشر شده و در مقاله مورد استفاده قرار گرفته است، با آوردن حروف الفبا بعد از سال انتشار میان دو اثر تفکیک صورت می‌گیرد.اگر از یک نویسنده بیش از یک اثر استفاده شده است، ذکر منبع بدین شکل صورت می‌گیرد: (نام خانوادگی، سال انتشار اثر اول، شماره جلد و صفحه و سال انتشار اثر دوم، شماره جلد و صفحه) اگر مؤلفان یک اثر بیش از سه نفر باشند، فقط نام خانوادگی یک نفر آورده می‌شود و با ذکر واژه «دیگران» به سایر مؤلفان اشاره می‌گردد.</w:t>
      </w:r>
    </w:p>
    <w:p w:rsidR="00E03946" w:rsidRPr="00420B53" w:rsidRDefault="00AD59E7" w:rsidP="00E03946">
      <w:pPr>
        <w:spacing w:after="0" w:line="240" w:lineRule="auto"/>
        <w:jc w:val="both"/>
        <w:rPr>
          <w:rFonts w:ascii="Calibri" w:eastAsia="Calibri" w:hAnsi="Calibri" w:cs="B Mitra"/>
          <w:szCs w:val="24"/>
          <w:rtl/>
          <w:lang w:bidi="ar-SA"/>
        </w:rPr>
      </w:pPr>
      <w:r>
        <w:rPr>
          <w:rFonts w:ascii="Calibri" w:eastAsia="Calibri" w:hAnsi="Calibri" w:cs="B Mitra" w:hint="cs"/>
          <w:szCs w:val="24"/>
          <w:rtl/>
          <w:lang w:bidi="ar-SA"/>
        </w:rPr>
        <w:t xml:space="preserve">9- </w:t>
      </w:r>
      <w:r w:rsidR="00E03946" w:rsidRPr="00420B53">
        <w:rPr>
          <w:rFonts w:ascii="Calibri" w:eastAsia="Calibri" w:hAnsi="Calibri" w:cs="B Mitra" w:hint="cs"/>
          <w:szCs w:val="24"/>
          <w:rtl/>
          <w:lang w:bidi="ar-SA"/>
        </w:rPr>
        <w:t>.نتیجه: حدود 100-200 کلمه، حاوی جمع بندی و خلاصه‌گیری از مهم‌ترین مسائلی که نویسنده آن‌ها را در مقاله‌اش به طور مستند شرح و بسط داده است.</w:t>
      </w:r>
    </w:p>
    <w:p w:rsidR="00E03946" w:rsidRPr="00420B53" w:rsidRDefault="00E03946" w:rsidP="00AD59E7">
      <w:pPr>
        <w:spacing w:after="0" w:line="240" w:lineRule="auto"/>
        <w:jc w:val="both"/>
        <w:rPr>
          <w:rFonts w:ascii="Calibri" w:eastAsia="Calibri" w:hAnsi="Calibri" w:cs="B Mitra"/>
          <w:szCs w:val="24"/>
          <w:rtl/>
          <w:lang w:bidi="ar-SA"/>
        </w:rPr>
      </w:pPr>
      <w:r w:rsidRPr="00420B53">
        <w:rPr>
          <w:rFonts w:ascii="Calibri" w:eastAsia="Calibri" w:hAnsi="Calibri" w:cs="B Mitra"/>
          <w:szCs w:val="24"/>
          <w:rtl/>
          <w:lang w:bidi="ar-SA"/>
        </w:rPr>
        <w:t>‌</w:t>
      </w:r>
      <w:r w:rsidR="00AD59E7">
        <w:rPr>
          <w:rFonts w:ascii="Calibri" w:eastAsia="Calibri" w:hAnsi="Calibri" w:cs="B Mitra" w:hint="cs"/>
          <w:szCs w:val="24"/>
          <w:rtl/>
          <w:lang w:bidi="ar-SA"/>
        </w:rPr>
        <w:t xml:space="preserve">10- </w:t>
      </w:r>
      <w:r w:rsidRPr="00420B53">
        <w:rPr>
          <w:rFonts w:ascii="Calibri" w:eastAsia="Calibri" w:hAnsi="Calibri" w:cs="B Mitra" w:hint="cs"/>
          <w:szCs w:val="24"/>
          <w:rtl/>
          <w:lang w:bidi="ar-SA"/>
        </w:rPr>
        <w:t>.فهرست منابع: کتب و مقالاتی که نویسنده در مقاله‌اش به آن‌ها استناد نموده و یا از آن‌ها نقل مطلب کرده است. فهرست منابع در پایان مقاله و در صفحه‌ای جداگانه بر اساس حروف الفبا (نام خانوادگی مؤلف) با دستورالعمل زیر تنظیم گردد. کتاب: نام خانوادگی، نام (سال انتشار)، عنوان کتاب؛ نام مترجم، محل نشر: ناشر. ضمناً نام کتاب با</w:t>
      </w:r>
      <w:r w:rsidRPr="00420B53">
        <w:rPr>
          <w:rFonts w:ascii="Times New Roman" w:eastAsia="Calibri" w:hAnsi="Times New Roman" w:cs="Times New Roman" w:hint="cs"/>
          <w:szCs w:val="24"/>
          <w:rtl/>
          <w:lang w:bidi="ar-SA"/>
        </w:rPr>
        <w:t> </w:t>
      </w:r>
      <w:r w:rsidRPr="00420B53">
        <w:rPr>
          <w:rFonts w:ascii="Calibri" w:eastAsia="Calibri" w:hAnsi="Calibri" w:cs="B Mitra" w:hint="cs"/>
          <w:szCs w:val="24"/>
          <w:rtl/>
          <w:lang w:bidi="ar-SA"/>
        </w:rPr>
        <w:t xml:space="preserve"> فونت </w:t>
      </w:r>
      <w:r w:rsidRPr="00420B53">
        <w:rPr>
          <w:rFonts w:ascii="Calibri" w:eastAsia="Calibri" w:hAnsi="Calibri" w:cs="B Mitra"/>
          <w:szCs w:val="24"/>
          <w:lang w:bidi="ar-SA"/>
        </w:rPr>
        <w:t>Italic</w:t>
      </w:r>
      <w:r w:rsidRPr="00420B53">
        <w:rPr>
          <w:rFonts w:ascii="Calibri" w:eastAsia="Calibri" w:hAnsi="Calibri" w:cs="B Mitra" w:hint="cs"/>
          <w:szCs w:val="24"/>
          <w:rtl/>
          <w:lang w:bidi="ar-SA"/>
        </w:rPr>
        <w:t xml:space="preserve"> و </w:t>
      </w:r>
      <w:r w:rsidRPr="00420B53">
        <w:rPr>
          <w:rFonts w:ascii="Times New Roman" w:eastAsia="Calibri" w:hAnsi="Times New Roman" w:cs="Times New Roman" w:hint="cs"/>
          <w:szCs w:val="24"/>
          <w:rtl/>
          <w:lang w:bidi="ar-SA"/>
        </w:rPr>
        <w:t> </w:t>
      </w:r>
      <w:r w:rsidRPr="00420B53">
        <w:rPr>
          <w:rFonts w:ascii="Calibri" w:eastAsia="Calibri" w:hAnsi="Calibri" w:cs="B Mitra"/>
          <w:szCs w:val="24"/>
          <w:lang w:bidi="ar-SA"/>
        </w:rPr>
        <w:t>Bold</w:t>
      </w:r>
      <w:r w:rsidRPr="00420B53">
        <w:rPr>
          <w:rFonts w:ascii="Calibri" w:eastAsia="Calibri" w:hAnsi="Calibri" w:cs="B Mitra" w:hint="cs"/>
          <w:szCs w:val="24"/>
          <w:rtl/>
          <w:lang w:bidi="ar-SA"/>
        </w:rPr>
        <w:t xml:space="preserve"> تایپ گردد. مقاله: نام خانوادگی، نام (سال انتشار ) «عنوان مقاله»، نام مجله، شماره مجله. عنوان مقاله داخل گیومه و نام مجله با</w:t>
      </w:r>
      <w:r w:rsidRPr="00420B53">
        <w:rPr>
          <w:rFonts w:ascii="Times New Roman" w:eastAsia="Calibri" w:hAnsi="Times New Roman" w:cs="Times New Roman" w:hint="cs"/>
          <w:szCs w:val="24"/>
          <w:rtl/>
          <w:lang w:bidi="ar-SA"/>
        </w:rPr>
        <w:t> </w:t>
      </w:r>
      <w:r w:rsidRPr="00420B53">
        <w:rPr>
          <w:rFonts w:ascii="Calibri" w:eastAsia="Calibri" w:hAnsi="Calibri" w:cs="B Mitra" w:hint="cs"/>
          <w:szCs w:val="24"/>
          <w:rtl/>
          <w:lang w:bidi="ar-SA"/>
        </w:rPr>
        <w:t xml:space="preserve"> فونت </w:t>
      </w:r>
      <w:r w:rsidRPr="00420B53">
        <w:rPr>
          <w:rFonts w:ascii="Calibri" w:eastAsia="Calibri" w:hAnsi="Calibri" w:cs="B Mitra"/>
          <w:szCs w:val="24"/>
          <w:lang w:bidi="ar-SA"/>
        </w:rPr>
        <w:t>Italic</w:t>
      </w:r>
      <w:r w:rsidRPr="00420B53">
        <w:rPr>
          <w:rFonts w:ascii="Calibri" w:eastAsia="Calibri" w:hAnsi="Calibri" w:cs="B Mitra" w:hint="cs"/>
          <w:szCs w:val="24"/>
          <w:rtl/>
          <w:lang w:bidi="ar-SA"/>
        </w:rPr>
        <w:t xml:space="preserve"> و</w:t>
      </w:r>
      <w:r w:rsidRPr="00420B53">
        <w:rPr>
          <w:rFonts w:ascii="Times New Roman" w:eastAsia="Calibri" w:hAnsi="Times New Roman" w:cs="Times New Roman" w:hint="cs"/>
          <w:szCs w:val="24"/>
          <w:rtl/>
          <w:lang w:bidi="ar-SA"/>
        </w:rPr>
        <w:t> </w:t>
      </w:r>
      <w:r w:rsidRPr="00420B53">
        <w:rPr>
          <w:rFonts w:ascii="Calibri" w:eastAsia="Calibri" w:hAnsi="Calibri" w:cs="B Mitra"/>
          <w:szCs w:val="24"/>
          <w:lang w:bidi="ar-SA"/>
        </w:rPr>
        <w:t>Bold</w:t>
      </w:r>
      <w:r w:rsidRPr="00420B53">
        <w:rPr>
          <w:rFonts w:ascii="Calibri" w:eastAsia="Calibri" w:hAnsi="Calibri" w:cs="B Mitra" w:hint="cs"/>
          <w:szCs w:val="24"/>
          <w:rtl/>
          <w:lang w:bidi="ar-SA"/>
        </w:rPr>
        <w:t xml:space="preserve"> باشد. پایان نامه: نام خانوادگی، نام (سال دفاع)، «عنوان پایان نامه»؛ پایان نامه کارشناسی ارشد/ دکتری، رشته، دانشکده، دانشگاه. عنوان پایان نامه داخل گیومه و با</w:t>
      </w:r>
      <w:r w:rsidRPr="00420B53">
        <w:rPr>
          <w:rFonts w:ascii="Times New Roman" w:eastAsia="Calibri" w:hAnsi="Times New Roman" w:cs="Times New Roman" w:hint="cs"/>
          <w:szCs w:val="24"/>
          <w:rtl/>
          <w:lang w:bidi="ar-SA"/>
        </w:rPr>
        <w:t> </w:t>
      </w:r>
      <w:r w:rsidRPr="00420B53">
        <w:rPr>
          <w:rFonts w:ascii="Calibri" w:eastAsia="Calibri" w:hAnsi="Calibri" w:cs="B Mitra" w:hint="cs"/>
          <w:szCs w:val="24"/>
          <w:rtl/>
          <w:lang w:bidi="ar-SA"/>
        </w:rPr>
        <w:t xml:space="preserve"> فونت </w:t>
      </w:r>
      <w:r w:rsidRPr="00420B53">
        <w:rPr>
          <w:rFonts w:ascii="Calibri" w:eastAsia="Calibri" w:hAnsi="Calibri" w:cs="B Mitra"/>
          <w:szCs w:val="24"/>
          <w:lang w:bidi="ar-SA"/>
        </w:rPr>
        <w:t>Italic</w:t>
      </w:r>
      <w:r w:rsidRPr="00420B53">
        <w:rPr>
          <w:rFonts w:ascii="Calibri" w:eastAsia="Calibri" w:hAnsi="Calibri" w:cs="B Mitra" w:hint="cs"/>
          <w:szCs w:val="24"/>
          <w:rtl/>
          <w:lang w:bidi="ar-SA"/>
        </w:rPr>
        <w:t xml:space="preserve"> و</w:t>
      </w:r>
      <w:r w:rsidRPr="00420B53">
        <w:rPr>
          <w:rFonts w:ascii="Times New Roman" w:eastAsia="Calibri" w:hAnsi="Times New Roman" w:cs="Times New Roman" w:hint="cs"/>
          <w:szCs w:val="24"/>
          <w:rtl/>
          <w:lang w:bidi="ar-SA"/>
        </w:rPr>
        <w:t> </w:t>
      </w:r>
      <w:r w:rsidRPr="00420B53">
        <w:rPr>
          <w:rFonts w:ascii="Calibri" w:eastAsia="Calibri" w:hAnsi="Calibri" w:cs="B Mitra"/>
          <w:szCs w:val="24"/>
          <w:lang w:bidi="ar-SA"/>
        </w:rPr>
        <w:t>Bold</w:t>
      </w:r>
      <w:r w:rsidRPr="00420B53">
        <w:rPr>
          <w:rFonts w:ascii="Calibri" w:eastAsia="Calibri" w:hAnsi="Calibri" w:cs="B Mitra" w:hint="cs"/>
          <w:szCs w:val="24"/>
          <w:rtl/>
          <w:lang w:bidi="ar-SA"/>
        </w:rPr>
        <w:t xml:space="preserve"> تایپ گردد.</w:t>
      </w:r>
    </w:p>
    <w:p w:rsidR="00E03946" w:rsidRDefault="00E03946" w:rsidP="00E03946">
      <w:pPr>
        <w:spacing w:after="0" w:line="240" w:lineRule="auto"/>
        <w:jc w:val="both"/>
        <w:rPr>
          <w:rFonts w:ascii="Calibri" w:eastAsia="Calibri" w:hAnsi="Calibri" w:cs="B Mitra"/>
          <w:szCs w:val="24"/>
          <w:rtl/>
          <w:lang w:bidi="ar-SA"/>
        </w:rPr>
      </w:pPr>
      <w:r w:rsidRPr="00420B53">
        <w:rPr>
          <w:rFonts w:ascii="Calibri" w:eastAsia="Calibri" w:hAnsi="Calibri" w:cs="B Mitra" w:hint="cs"/>
          <w:b/>
          <w:bCs/>
          <w:szCs w:val="24"/>
          <w:rtl/>
          <w:lang w:bidi="ar-SA"/>
        </w:rPr>
        <w:t>نکته پایانی</w:t>
      </w:r>
      <w:r w:rsidRPr="00420B53">
        <w:rPr>
          <w:rFonts w:ascii="Calibri" w:eastAsia="Calibri" w:hAnsi="Calibri" w:cs="B Mitra" w:hint="cs"/>
          <w:szCs w:val="24"/>
          <w:rtl/>
          <w:lang w:bidi="ar-SA"/>
        </w:rPr>
        <w:t>: در صورت عدم تعیین برخی مشخصات از الفاظ «بی‌جا» برای (بدون محل نشر)، «بی‌نا» برای (بدون ناشر)، «بی‌تا» برای (بدون تاریخ) استفاده شود.</w:t>
      </w:r>
    </w:p>
    <w:p w:rsidR="00375BEC" w:rsidRDefault="00375BEC"/>
    <w:sectPr w:rsidR="00375BEC" w:rsidSect="009B7B46">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2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00DA6"/>
    <w:multiLevelType w:val="hybridMultilevel"/>
    <w:tmpl w:val="A95253AC"/>
    <w:lvl w:ilvl="0" w:tplc="BEBA9848">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981745"/>
    <w:multiLevelType w:val="hybridMultilevel"/>
    <w:tmpl w:val="61101110"/>
    <w:lvl w:ilvl="0" w:tplc="F6C6AFE4">
      <w:start w:val="1"/>
      <w:numFmt w:val="decimal"/>
      <w:lvlText w:val="%1-"/>
      <w:lvlJc w:val="left"/>
      <w:pPr>
        <w:ind w:left="720" w:hanging="36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5374B5"/>
    <w:multiLevelType w:val="hybridMultilevel"/>
    <w:tmpl w:val="8C32F450"/>
    <w:lvl w:ilvl="0" w:tplc="C46E5170">
      <w:start w:val="1"/>
      <w:numFmt w:val="decimal"/>
      <w:lvlText w:val="%1-"/>
      <w:lvlJc w:val="left"/>
      <w:pPr>
        <w:ind w:left="237" w:hanging="360"/>
      </w:pPr>
      <w:rPr>
        <w:rFonts w:hint="default"/>
        <w:sz w:val="24"/>
      </w:rPr>
    </w:lvl>
    <w:lvl w:ilvl="1" w:tplc="04090019" w:tentative="1">
      <w:start w:val="1"/>
      <w:numFmt w:val="lowerLetter"/>
      <w:lvlText w:val="%2."/>
      <w:lvlJc w:val="left"/>
      <w:pPr>
        <w:ind w:left="957" w:hanging="360"/>
      </w:pPr>
    </w:lvl>
    <w:lvl w:ilvl="2" w:tplc="0409001B" w:tentative="1">
      <w:start w:val="1"/>
      <w:numFmt w:val="lowerRoman"/>
      <w:lvlText w:val="%3."/>
      <w:lvlJc w:val="right"/>
      <w:pPr>
        <w:ind w:left="1677" w:hanging="180"/>
      </w:pPr>
    </w:lvl>
    <w:lvl w:ilvl="3" w:tplc="0409000F" w:tentative="1">
      <w:start w:val="1"/>
      <w:numFmt w:val="decimal"/>
      <w:lvlText w:val="%4."/>
      <w:lvlJc w:val="left"/>
      <w:pPr>
        <w:ind w:left="2397" w:hanging="360"/>
      </w:pPr>
    </w:lvl>
    <w:lvl w:ilvl="4" w:tplc="04090019" w:tentative="1">
      <w:start w:val="1"/>
      <w:numFmt w:val="lowerLetter"/>
      <w:lvlText w:val="%5."/>
      <w:lvlJc w:val="left"/>
      <w:pPr>
        <w:ind w:left="3117" w:hanging="360"/>
      </w:pPr>
    </w:lvl>
    <w:lvl w:ilvl="5" w:tplc="0409001B" w:tentative="1">
      <w:start w:val="1"/>
      <w:numFmt w:val="lowerRoman"/>
      <w:lvlText w:val="%6."/>
      <w:lvlJc w:val="right"/>
      <w:pPr>
        <w:ind w:left="3837" w:hanging="180"/>
      </w:pPr>
    </w:lvl>
    <w:lvl w:ilvl="6" w:tplc="0409000F" w:tentative="1">
      <w:start w:val="1"/>
      <w:numFmt w:val="decimal"/>
      <w:lvlText w:val="%7."/>
      <w:lvlJc w:val="left"/>
      <w:pPr>
        <w:ind w:left="4557" w:hanging="360"/>
      </w:pPr>
    </w:lvl>
    <w:lvl w:ilvl="7" w:tplc="04090019" w:tentative="1">
      <w:start w:val="1"/>
      <w:numFmt w:val="lowerLetter"/>
      <w:lvlText w:val="%8."/>
      <w:lvlJc w:val="left"/>
      <w:pPr>
        <w:ind w:left="5277" w:hanging="360"/>
      </w:pPr>
    </w:lvl>
    <w:lvl w:ilvl="8" w:tplc="0409001B" w:tentative="1">
      <w:start w:val="1"/>
      <w:numFmt w:val="lowerRoman"/>
      <w:lvlText w:val="%9."/>
      <w:lvlJc w:val="right"/>
      <w:pPr>
        <w:ind w:left="599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946"/>
    <w:rsid w:val="00375BEC"/>
    <w:rsid w:val="004E492B"/>
    <w:rsid w:val="004F0349"/>
    <w:rsid w:val="00574572"/>
    <w:rsid w:val="006C6887"/>
    <w:rsid w:val="009B7B46"/>
    <w:rsid w:val="00AD59E7"/>
    <w:rsid w:val="00E03946"/>
    <w:rsid w:val="00E64C88"/>
    <w:rsid w:val="00E9701D"/>
    <w:rsid w:val="00FA74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C288C3-34FB-4100-A411-67B15B27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946"/>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3946"/>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A74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775</Words>
  <Characters>4423</Characters>
  <Application>Microsoft Office Word</Application>
  <DocSecurity>0</DocSecurity>
  <Lines>36</Lines>
  <Paragraphs>10</Paragraphs>
  <ScaleCrop>false</ScaleCrop>
  <Company/>
  <LinksUpToDate>false</LinksUpToDate>
  <CharactersWithSpaces>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sobkhiz</dc:creator>
  <cp:keywords/>
  <dc:description/>
  <cp:lastModifiedBy>sobkhiz</cp:lastModifiedBy>
  <cp:revision>13</cp:revision>
  <dcterms:created xsi:type="dcterms:W3CDTF">2016-06-06T04:28:00Z</dcterms:created>
  <dcterms:modified xsi:type="dcterms:W3CDTF">2016-06-06T09:54:00Z</dcterms:modified>
</cp:coreProperties>
</file>